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520864" w14:textId="08116624" w:rsidR="00DC08DE" w:rsidRPr="00441DD4" w:rsidRDefault="00DC08DE" w:rsidP="00A7585C">
      <w:pPr>
        <w:spacing w:after="0" w:line="240" w:lineRule="auto"/>
        <w:jc w:val="right"/>
        <w:rPr>
          <w:rFonts w:ascii="Times New Roman" w:hAnsi="Times New Roman" w:cs="Times New Roman"/>
          <w:noProof w:val="0"/>
        </w:rPr>
      </w:pPr>
      <w:r w:rsidRPr="00441DD4">
        <w:rPr>
          <w:rFonts w:ascii="Times New Roman" w:hAnsi="Times New Roman" w:cs="Times New Roman"/>
          <w:noProof w:val="0"/>
        </w:rPr>
        <w:t>TSD-</w:t>
      </w:r>
      <w:r w:rsidR="00DF0F65" w:rsidRPr="00441DD4">
        <w:rPr>
          <w:rFonts w:ascii="Times New Roman" w:hAnsi="Times New Roman" w:cs="Times New Roman"/>
          <w:noProof w:val="0"/>
        </w:rPr>
        <w:t>258</w:t>
      </w:r>
      <w:r w:rsidRPr="00441DD4">
        <w:rPr>
          <w:rFonts w:ascii="Times New Roman" w:hAnsi="Times New Roman" w:cs="Times New Roman"/>
          <w:noProof w:val="0"/>
        </w:rPr>
        <w:t>,</w:t>
      </w:r>
      <w:r w:rsidR="0060633D" w:rsidRPr="00441DD4">
        <w:rPr>
          <w:rFonts w:ascii="Times New Roman" w:hAnsi="Times New Roman" w:cs="Times New Roman"/>
          <w:noProof w:val="0"/>
        </w:rPr>
        <w:t xml:space="preserve"> VPP-8681</w:t>
      </w:r>
    </w:p>
    <w:p w14:paraId="6497044F" w14:textId="77777777" w:rsidR="004D06A5" w:rsidRPr="00441DD4" w:rsidRDefault="004D06A5" w:rsidP="00B26B94">
      <w:pPr>
        <w:spacing w:after="0" w:line="240" w:lineRule="auto"/>
        <w:jc w:val="right"/>
        <w:rPr>
          <w:rFonts w:ascii="Times New Roman" w:hAnsi="Times New Roman" w:cs="Times New Roman"/>
          <w:noProof w:val="0"/>
        </w:rPr>
      </w:pPr>
    </w:p>
    <w:p w14:paraId="5618ADE8" w14:textId="19EE9FFD" w:rsidR="00DC08DE" w:rsidRPr="00441DD4" w:rsidRDefault="0060633D" w:rsidP="001E5FFF">
      <w:pPr>
        <w:spacing w:after="0" w:line="240" w:lineRule="auto"/>
        <w:jc w:val="center"/>
        <w:rPr>
          <w:rFonts w:ascii="Times New Roman" w:hAnsi="Times New Roman" w:cs="Times New Roman"/>
          <w:b/>
          <w:noProof w:val="0"/>
        </w:rPr>
      </w:pPr>
      <w:r w:rsidRPr="00441DD4">
        <w:rPr>
          <w:rFonts w:ascii="Times New Roman" w:hAnsi="Times New Roman" w:cs="Times New Roman"/>
          <w:b/>
          <w:noProof w:val="0"/>
        </w:rPr>
        <w:t>Radiacinės saugos priemonių techninė specifikacija</w:t>
      </w:r>
    </w:p>
    <w:p w14:paraId="5D33D947" w14:textId="77777777" w:rsidR="00105CA8" w:rsidRPr="00441DD4" w:rsidRDefault="00105CA8" w:rsidP="001E5FFF">
      <w:pPr>
        <w:spacing w:after="0" w:line="240" w:lineRule="auto"/>
        <w:jc w:val="center"/>
        <w:rPr>
          <w:rFonts w:ascii="Times New Roman" w:hAnsi="Times New Roman" w:cs="Times New Roman"/>
          <w:b/>
          <w:noProof w:val="0"/>
        </w:rPr>
      </w:pPr>
    </w:p>
    <w:tbl>
      <w:tblPr>
        <w:tblStyle w:val="TableGrid"/>
        <w:tblW w:w="5255" w:type="pct"/>
        <w:tblLook w:val="04A0" w:firstRow="1" w:lastRow="0" w:firstColumn="1" w:lastColumn="0" w:noHBand="0" w:noVBand="1"/>
      </w:tblPr>
      <w:tblGrid>
        <w:gridCol w:w="986"/>
        <w:gridCol w:w="2197"/>
        <w:gridCol w:w="4178"/>
        <w:gridCol w:w="4181"/>
        <w:gridCol w:w="3761"/>
      </w:tblGrid>
      <w:tr w:rsidR="006D3750" w:rsidRPr="00441DD4" w14:paraId="2B4BA76A" w14:textId="34AF17B3" w:rsidTr="00B327E7">
        <w:trPr>
          <w:trHeight w:val="771"/>
        </w:trPr>
        <w:tc>
          <w:tcPr>
            <w:tcW w:w="322" w:type="pct"/>
            <w:vAlign w:val="center"/>
          </w:tcPr>
          <w:p w14:paraId="4EFB8E70" w14:textId="7304E7A7" w:rsidR="009C1074" w:rsidRPr="00441DD4" w:rsidRDefault="009C1074" w:rsidP="003C766B">
            <w:pPr>
              <w:jc w:val="center"/>
              <w:rPr>
                <w:rFonts w:ascii="Times New Roman" w:hAnsi="Times New Roman" w:cs="Times New Roman"/>
                <w:b/>
                <w:noProof w:val="0"/>
              </w:rPr>
            </w:pPr>
            <w:r w:rsidRPr="00441DD4">
              <w:rPr>
                <w:rFonts w:ascii="Times New Roman" w:hAnsi="Times New Roman" w:cs="Times New Roman"/>
                <w:b/>
                <w:noProof w:val="0"/>
              </w:rPr>
              <w:t>Pirkimo dalies Nr.</w:t>
            </w:r>
          </w:p>
        </w:tc>
        <w:tc>
          <w:tcPr>
            <w:tcW w:w="718" w:type="pct"/>
            <w:vAlign w:val="center"/>
          </w:tcPr>
          <w:p w14:paraId="23944DCF" w14:textId="77777777" w:rsidR="009C1074" w:rsidRPr="00441DD4" w:rsidRDefault="009C1074" w:rsidP="003C766B">
            <w:pPr>
              <w:jc w:val="center"/>
              <w:rPr>
                <w:rFonts w:ascii="Times New Roman" w:hAnsi="Times New Roman" w:cs="Times New Roman"/>
                <w:b/>
                <w:noProof w:val="0"/>
              </w:rPr>
            </w:pPr>
            <w:r w:rsidRPr="00441DD4">
              <w:rPr>
                <w:rFonts w:ascii="Times New Roman" w:hAnsi="Times New Roman" w:cs="Times New Roman"/>
                <w:b/>
                <w:noProof w:val="0"/>
              </w:rPr>
              <w:t>Parametrai</w:t>
            </w:r>
          </w:p>
          <w:p w14:paraId="0B79BFFD" w14:textId="77777777" w:rsidR="009C1074" w:rsidRPr="00441DD4" w:rsidRDefault="009C1074" w:rsidP="003C766B">
            <w:pPr>
              <w:jc w:val="center"/>
              <w:rPr>
                <w:rFonts w:ascii="Times New Roman" w:hAnsi="Times New Roman" w:cs="Times New Roman"/>
                <w:b/>
                <w:noProof w:val="0"/>
              </w:rPr>
            </w:pPr>
            <w:r w:rsidRPr="00441DD4">
              <w:rPr>
                <w:rFonts w:ascii="Times New Roman" w:hAnsi="Times New Roman" w:cs="Times New Roman"/>
                <w:b/>
                <w:noProof w:val="0"/>
              </w:rPr>
              <w:t>(specifikacija)</w:t>
            </w:r>
          </w:p>
        </w:tc>
        <w:tc>
          <w:tcPr>
            <w:tcW w:w="1365" w:type="pct"/>
            <w:vAlign w:val="center"/>
          </w:tcPr>
          <w:p w14:paraId="58C712D1" w14:textId="77777777" w:rsidR="009C1074" w:rsidRPr="00441DD4" w:rsidRDefault="009C1074" w:rsidP="008A1E14">
            <w:pPr>
              <w:ind w:right="-58"/>
              <w:jc w:val="center"/>
              <w:rPr>
                <w:rFonts w:ascii="Times New Roman" w:hAnsi="Times New Roman" w:cs="Times New Roman"/>
                <w:b/>
                <w:noProof w:val="0"/>
              </w:rPr>
            </w:pPr>
            <w:r w:rsidRPr="00441DD4">
              <w:rPr>
                <w:rFonts w:ascii="Times New Roman" w:hAnsi="Times New Roman" w:cs="Times New Roman"/>
                <w:b/>
                <w:noProof w:val="0"/>
              </w:rPr>
              <w:t>Reikalaujamos parametrų reikšmės</w:t>
            </w:r>
          </w:p>
        </w:tc>
        <w:tc>
          <w:tcPr>
            <w:tcW w:w="1366" w:type="pct"/>
            <w:vAlign w:val="center"/>
          </w:tcPr>
          <w:p w14:paraId="25E3B2B6" w14:textId="77777777" w:rsidR="009C1074" w:rsidRPr="00441DD4" w:rsidRDefault="009C1074" w:rsidP="003C766B">
            <w:pPr>
              <w:jc w:val="center"/>
              <w:rPr>
                <w:rFonts w:ascii="Times New Roman" w:hAnsi="Times New Roman" w:cs="Times New Roman"/>
                <w:b/>
                <w:noProof w:val="0"/>
              </w:rPr>
            </w:pPr>
            <w:r w:rsidRPr="00441DD4">
              <w:rPr>
                <w:rFonts w:ascii="Times New Roman" w:hAnsi="Times New Roman" w:cs="Times New Roman"/>
                <w:b/>
                <w:noProof w:val="0"/>
              </w:rPr>
              <w:t>Siūlomos parametrų reikšmės</w:t>
            </w:r>
          </w:p>
        </w:tc>
        <w:tc>
          <w:tcPr>
            <w:tcW w:w="1229" w:type="pct"/>
          </w:tcPr>
          <w:p w14:paraId="3C2CEE77" w14:textId="73AB5369" w:rsidR="009C1074" w:rsidRPr="00441DD4" w:rsidRDefault="009C1074" w:rsidP="009C1074">
            <w:pPr>
              <w:ind w:left="360"/>
              <w:jc w:val="center"/>
              <w:rPr>
                <w:rFonts w:ascii="Times New Roman" w:hAnsi="Times New Roman" w:cs="Times New Roman"/>
                <w:b/>
                <w:noProof w:val="0"/>
              </w:rPr>
            </w:pPr>
            <w:r w:rsidRPr="00441DD4">
              <w:rPr>
                <w:rFonts w:ascii="Times New Roman" w:hAnsi="Times New Roman" w:cs="Times New Roman"/>
                <w:b/>
                <w:noProof w:val="0"/>
              </w:rPr>
              <w:t>Nuoroda į pagrindimo dokumentą</w:t>
            </w:r>
          </w:p>
        </w:tc>
      </w:tr>
      <w:tr w:rsidR="006D3750" w:rsidRPr="00441DD4" w14:paraId="2EBEABAF" w14:textId="5FA4B070" w:rsidTr="00B327E7">
        <w:trPr>
          <w:trHeight w:val="510"/>
        </w:trPr>
        <w:tc>
          <w:tcPr>
            <w:tcW w:w="322" w:type="pct"/>
            <w:shd w:val="clear" w:color="auto" w:fill="auto"/>
            <w:vAlign w:val="center"/>
          </w:tcPr>
          <w:p w14:paraId="4E1E6150" w14:textId="22A105B0" w:rsidR="005F4494" w:rsidRPr="00441DD4" w:rsidRDefault="005F4494" w:rsidP="005F4494">
            <w:pPr>
              <w:jc w:val="center"/>
              <w:rPr>
                <w:rFonts w:ascii="Times New Roman" w:hAnsi="Times New Roman" w:cs="Times New Roman"/>
                <w:noProof w:val="0"/>
              </w:rPr>
            </w:pPr>
            <w:r w:rsidRPr="00441DD4">
              <w:rPr>
                <w:rFonts w:ascii="Times New Roman" w:hAnsi="Times New Roman" w:cs="Times New Roman"/>
                <w:b/>
                <w:noProof w:val="0"/>
              </w:rPr>
              <w:t>8.</w:t>
            </w:r>
          </w:p>
        </w:tc>
        <w:tc>
          <w:tcPr>
            <w:tcW w:w="718" w:type="pct"/>
            <w:shd w:val="clear" w:color="auto" w:fill="auto"/>
            <w:vAlign w:val="center"/>
          </w:tcPr>
          <w:p w14:paraId="7E882176" w14:textId="7AFEE3C4" w:rsidR="005F4494" w:rsidRPr="00441DD4" w:rsidRDefault="005F4494" w:rsidP="005F4494">
            <w:pPr>
              <w:tabs>
                <w:tab w:val="left" w:pos="2355"/>
              </w:tabs>
              <w:rPr>
                <w:rFonts w:ascii="Times New Roman" w:hAnsi="Times New Roman" w:cs="Times New Roman"/>
                <w:noProof w:val="0"/>
              </w:rPr>
            </w:pPr>
            <w:r w:rsidRPr="00441DD4">
              <w:rPr>
                <w:rFonts w:ascii="Times New Roman" w:eastAsia="Times New Roman" w:hAnsi="Times New Roman" w:cs="Times New Roman"/>
                <w:b/>
                <w:bCs/>
                <w:noProof w:val="0"/>
                <w:lang w:eastAsia="lt-LT"/>
              </w:rPr>
              <w:t>Apsauginė rankovė</w:t>
            </w:r>
          </w:p>
        </w:tc>
        <w:tc>
          <w:tcPr>
            <w:tcW w:w="1365" w:type="pct"/>
            <w:shd w:val="clear" w:color="auto" w:fill="auto"/>
            <w:vAlign w:val="center"/>
          </w:tcPr>
          <w:p w14:paraId="47789F2F" w14:textId="521FC4D5" w:rsidR="005F4494" w:rsidRPr="00441DD4" w:rsidRDefault="005F4494" w:rsidP="005F4494">
            <w:pPr>
              <w:tabs>
                <w:tab w:val="left" w:pos="2355"/>
              </w:tabs>
              <w:ind w:right="-58"/>
              <w:rPr>
                <w:rFonts w:ascii="Times New Roman" w:hAnsi="Times New Roman" w:cs="Times New Roman"/>
                <w:noProof w:val="0"/>
              </w:rPr>
            </w:pPr>
            <w:r w:rsidRPr="00441DD4">
              <w:rPr>
                <w:rFonts w:ascii="Times New Roman" w:eastAsia="Calibri" w:hAnsi="Times New Roman" w:cs="Times New Roman"/>
                <w:b/>
                <w:noProof w:val="0"/>
              </w:rPr>
              <w:t>Kiekis – 4 vnt.</w:t>
            </w:r>
          </w:p>
        </w:tc>
        <w:tc>
          <w:tcPr>
            <w:tcW w:w="1366" w:type="pct"/>
            <w:shd w:val="clear" w:color="auto" w:fill="auto"/>
            <w:vAlign w:val="center"/>
          </w:tcPr>
          <w:p w14:paraId="797F9687" w14:textId="2741CE3E" w:rsidR="005F4494" w:rsidRPr="00441DD4" w:rsidRDefault="005F4494" w:rsidP="005F4494">
            <w:pPr>
              <w:tabs>
                <w:tab w:val="left" w:pos="2355"/>
              </w:tabs>
              <w:rPr>
                <w:rFonts w:ascii="Times New Roman" w:hAnsi="Times New Roman" w:cs="Times New Roman"/>
                <w:noProof w:val="0"/>
              </w:rPr>
            </w:pPr>
            <w:r w:rsidRPr="00441DD4">
              <w:rPr>
                <w:rFonts w:ascii="Times New Roman" w:eastAsia="Calibri" w:hAnsi="Times New Roman" w:cs="Times New Roman"/>
                <w:b/>
                <w:noProof w:val="0"/>
              </w:rPr>
              <w:t>Kiekis – 4 vnt.</w:t>
            </w:r>
          </w:p>
        </w:tc>
        <w:tc>
          <w:tcPr>
            <w:tcW w:w="1229" w:type="pct"/>
          </w:tcPr>
          <w:p w14:paraId="4C11A27C" w14:textId="619C787D" w:rsidR="005F4494" w:rsidRPr="005F23AE" w:rsidRDefault="005F4494" w:rsidP="005F4494">
            <w:pPr>
              <w:tabs>
                <w:tab w:val="left" w:pos="2355"/>
              </w:tabs>
              <w:ind w:left="360"/>
              <w:rPr>
                <w:rFonts w:ascii="Times New Roman" w:hAnsi="Times New Roman" w:cs="Times New Roman"/>
                <w:noProof w:val="0"/>
              </w:rPr>
            </w:pPr>
            <w:r w:rsidRPr="005F23AE">
              <w:rPr>
                <w:rFonts w:ascii="Times New Roman" w:eastAsia="Times New Roman" w:hAnsi="Times New Roman" w:cs="Times New Roman"/>
                <w:noProof w:val="0"/>
                <w:lang w:eastAsia="lt-LT"/>
              </w:rPr>
              <w:t xml:space="preserve">9, </w:t>
            </w:r>
            <w:r w:rsidR="00441DD4" w:rsidRPr="005F23AE">
              <w:rPr>
                <w:rFonts w:ascii="Times New Roman" w:eastAsia="Times New Roman" w:hAnsi="Times New Roman" w:cs="Times New Roman"/>
                <w:noProof w:val="0"/>
                <w:lang w:eastAsia="lt-LT"/>
              </w:rPr>
              <w:t>70</w:t>
            </w:r>
            <w:r w:rsidRPr="005F23AE">
              <w:rPr>
                <w:rFonts w:ascii="Times New Roman" w:eastAsia="Times New Roman" w:hAnsi="Times New Roman" w:cs="Times New Roman"/>
                <w:noProof w:val="0"/>
                <w:lang w:eastAsia="lt-LT"/>
              </w:rPr>
              <w:t xml:space="preserve"> Psl. Katalogas.pdf</w:t>
            </w:r>
          </w:p>
        </w:tc>
      </w:tr>
      <w:tr w:rsidR="006D3750" w:rsidRPr="00441DD4" w14:paraId="04764979" w14:textId="5B935B2B" w:rsidTr="00B327E7">
        <w:trPr>
          <w:trHeight w:val="510"/>
        </w:trPr>
        <w:tc>
          <w:tcPr>
            <w:tcW w:w="322" w:type="pct"/>
            <w:shd w:val="clear" w:color="auto" w:fill="auto"/>
          </w:tcPr>
          <w:p w14:paraId="168FA70F" w14:textId="40AD9C07" w:rsidR="005F4494" w:rsidRPr="00441DD4" w:rsidRDefault="005F4494" w:rsidP="005F4494">
            <w:pPr>
              <w:jc w:val="center"/>
              <w:rPr>
                <w:rFonts w:ascii="Times New Roman" w:hAnsi="Times New Roman" w:cs="Times New Roman"/>
                <w:noProof w:val="0"/>
              </w:rPr>
            </w:pPr>
            <w:r w:rsidRPr="00441DD4">
              <w:rPr>
                <w:rFonts w:ascii="Times New Roman" w:hAnsi="Times New Roman" w:cs="Times New Roman"/>
                <w:noProof w:val="0"/>
              </w:rPr>
              <w:t>8.1.</w:t>
            </w:r>
          </w:p>
        </w:tc>
        <w:tc>
          <w:tcPr>
            <w:tcW w:w="718" w:type="pct"/>
            <w:shd w:val="clear" w:color="auto" w:fill="auto"/>
          </w:tcPr>
          <w:p w14:paraId="2008A9D7" w14:textId="57DA2D31" w:rsidR="005F4494" w:rsidRPr="00441DD4" w:rsidRDefault="005F4494" w:rsidP="005F4494">
            <w:pPr>
              <w:tabs>
                <w:tab w:val="left" w:pos="2355"/>
              </w:tabs>
              <w:rPr>
                <w:rFonts w:ascii="Times New Roman" w:hAnsi="Times New Roman" w:cs="Times New Roman"/>
                <w:noProof w:val="0"/>
              </w:rPr>
            </w:pPr>
            <w:r w:rsidRPr="00441DD4">
              <w:rPr>
                <w:rFonts w:ascii="Times New Roman" w:eastAsia="SimSun" w:hAnsi="Times New Roman" w:cs="Times New Roman"/>
                <w:noProof w:val="0"/>
                <w:kern w:val="1"/>
                <w:lang w:eastAsia="zh-CN"/>
              </w:rPr>
              <w:t>Paskirtis</w:t>
            </w:r>
          </w:p>
        </w:tc>
        <w:tc>
          <w:tcPr>
            <w:tcW w:w="1365" w:type="pct"/>
            <w:shd w:val="clear" w:color="auto" w:fill="auto"/>
          </w:tcPr>
          <w:p w14:paraId="07686A36" w14:textId="680498A6" w:rsidR="005F4494" w:rsidRPr="00441DD4" w:rsidRDefault="005F4494" w:rsidP="005F4494">
            <w:pPr>
              <w:tabs>
                <w:tab w:val="left" w:pos="2355"/>
              </w:tabs>
              <w:ind w:right="-58"/>
              <w:rPr>
                <w:rFonts w:ascii="Times New Roman" w:hAnsi="Times New Roman" w:cs="Times New Roman"/>
                <w:noProof w:val="0"/>
              </w:rPr>
            </w:pPr>
            <w:r w:rsidRPr="00441DD4">
              <w:rPr>
                <w:rFonts w:ascii="Times New Roman" w:hAnsi="Times New Roman" w:cs="Times New Roman"/>
                <w:noProof w:val="0"/>
              </w:rPr>
              <w:t>Skirta apsaugai nuo rentgeno spinduliuotės</w:t>
            </w:r>
          </w:p>
        </w:tc>
        <w:tc>
          <w:tcPr>
            <w:tcW w:w="1366" w:type="pct"/>
            <w:shd w:val="clear" w:color="auto" w:fill="auto"/>
          </w:tcPr>
          <w:p w14:paraId="4BBF4992" w14:textId="2291F246" w:rsidR="005F4494" w:rsidRPr="00441DD4" w:rsidRDefault="005F4494" w:rsidP="005F4494">
            <w:pPr>
              <w:tabs>
                <w:tab w:val="left" w:pos="2355"/>
              </w:tabs>
              <w:rPr>
                <w:rFonts w:ascii="Times New Roman" w:hAnsi="Times New Roman" w:cs="Times New Roman"/>
                <w:noProof w:val="0"/>
              </w:rPr>
            </w:pPr>
            <w:r w:rsidRPr="00441DD4">
              <w:rPr>
                <w:rFonts w:ascii="Times New Roman" w:hAnsi="Times New Roman" w:cs="Times New Roman"/>
                <w:noProof w:val="0"/>
              </w:rPr>
              <w:t>Skirta apsaugai nuo rentgeno spinduliuotės</w:t>
            </w:r>
          </w:p>
        </w:tc>
        <w:tc>
          <w:tcPr>
            <w:tcW w:w="1229" w:type="pct"/>
          </w:tcPr>
          <w:p w14:paraId="3F1D5E95" w14:textId="5661DEF2" w:rsidR="005F4494" w:rsidRPr="005F23AE" w:rsidRDefault="005F4494" w:rsidP="005F4494">
            <w:pPr>
              <w:tabs>
                <w:tab w:val="left" w:pos="2355"/>
              </w:tabs>
              <w:ind w:left="360"/>
              <w:rPr>
                <w:rFonts w:ascii="Times New Roman" w:hAnsi="Times New Roman" w:cs="Times New Roman"/>
                <w:noProof w:val="0"/>
              </w:rPr>
            </w:pPr>
            <w:r w:rsidRPr="005F23AE">
              <w:rPr>
                <w:rFonts w:ascii="Times New Roman" w:eastAsia="Times New Roman" w:hAnsi="Times New Roman" w:cs="Times New Roman"/>
                <w:noProof w:val="0"/>
                <w:lang w:eastAsia="lt-LT"/>
              </w:rPr>
              <w:t xml:space="preserve">9, </w:t>
            </w:r>
            <w:r w:rsidR="00441DD4" w:rsidRPr="005F23AE">
              <w:rPr>
                <w:rFonts w:ascii="Times New Roman" w:eastAsia="Times New Roman" w:hAnsi="Times New Roman" w:cs="Times New Roman"/>
                <w:noProof w:val="0"/>
                <w:lang w:eastAsia="lt-LT"/>
              </w:rPr>
              <w:t>70</w:t>
            </w:r>
            <w:r w:rsidRPr="005F23AE">
              <w:rPr>
                <w:rFonts w:ascii="Times New Roman" w:eastAsia="Times New Roman" w:hAnsi="Times New Roman" w:cs="Times New Roman"/>
                <w:noProof w:val="0"/>
                <w:lang w:eastAsia="lt-LT"/>
              </w:rPr>
              <w:t xml:space="preserve">  Psl. Katalogas.pdf</w:t>
            </w:r>
          </w:p>
        </w:tc>
      </w:tr>
      <w:tr w:rsidR="006D3750" w:rsidRPr="00441DD4" w14:paraId="639E8BC7" w14:textId="64C24B6D" w:rsidTr="00B327E7">
        <w:trPr>
          <w:trHeight w:val="510"/>
        </w:trPr>
        <w:tc>
          <w:tcPr>
            <w:tcW w:w="322" w:type="pct"/>
            <w:shd w:val="clear" w:color="auto" w:fill="auto"/>
          </w:tcPr>
          <w:p w14:paraId="009A7A74" w14:textId="5844082F" w:rsidR="005F4494" w:rsidRPr="00441DD4" w:rsidRDefault="005F4494" w:rsidP="005F4494">
            <w:pPr>
              <w:jc w:val="center"/>
              <w:rPr>
                <w:rFonts w:ascii="Times New Roman" w:hAnsi="Times New Roman" w:cs="Times New Roman"/>
                <w:noProof w:val="0"/>
              </w:rPr>
            </w:pPr>
            <w:r w:rsidRPr="00441DD4">
              <w:rPr>
                <w:rFonts w:ascii="Times New Roman" w:hAnsi="Times New Roman" w:cs="Times New Roman"/>
                <w:noProof w:val="0"/>
              </w:rPr>
              <w:t>8.2.</w:t>
            </w:r>
          </w:p>
        </w:tc>
        <w:tc>
          <w:tcPr>
            <w:tcW w:w="718" w:type="pct"/>
            <w:shd w:val="clear" w:color="auto" w:fill="auto"/>
          </w:tcPr>
          <w:p w14:paraId="415872A2" w14:textId="0D8BD532" w:rsidR="005F4494" w:rsidRPr="00441DD4" w:rsidRDefault="005F4494" w:rsidP="005F4494">
            <w:pPr>
              <w:tabs>
                <w:tab w:val="left" w:pos="2355"/>
              </w:tabs>
              <w:rPr>
                <w:rFonts w:ascii="Times New Roman" w:hAnsi="Times New Roman" w:cs="Times New Roman"/>
                <w:noProof w:val="0"/>
              </w:rPr>
            </w:pPr>
            <w:r w:rsidRPr="00441DD4">
              <w:rPr>
                <w:rFonts w:ascii="Times New Roman" w:hAnsi="Times New Roman" w:cs="Times New Roman"/>
                <w:noProof w:val="0"/>
              </w:rPr>
              <w:t>Apsauginė medžiaga</w:t>
            </w:r>
          </w:p>
        </w:tc>
        <w:tc>
          <w:tcPr>
            <w:tcW w:w="1365" w:type="pct"/>
            <w:shd w:val="clear" w:color="auto" w:fill="auto"/>
          </w:tcPr>
          <w:p w14:paraId="7932770F" w14:textId="27A2C3D9" w:rsidR="005F4494" w:rsidRPr="00441DD4" w:rsidRDefault="005F4494" w:rsidP="005F4494">
            <w:pPr>
              <w:tabs>
                <w:tab w:val="left" w:pos="2355"/>
              </w:tabs>
              <w:ind w:right="-58"/>
              <w:rPr>
                <w:rFonts w:ascii="Times New Roman" w:hAnsi="Times New Roman" w:cs="Times New Roman"/>
                <w:noProof w:val="0"/>
              </w:rPr>
            </w:pPr>
            <w:r w:rsidRPr="00441DD4">
              <w:rPr>
                <w:rFonts w:ascii="Times New Roman" w:hAnsi="Times New Roman" w:cs="Times New Roman"/>
                <w:noProof w:val="0"/>
              </w:rPr>
              <w:t>Priemonė pagaminta iš bešvinės ekranuojančios medžiagos</w:t>
            </w:r>
          </w:p>
        </w:tc>
        <w:tc>
          <w:tcPr>
            <w:tcW w:w="1366" w:type="pct"/>
            <w:shd w:val="clear" w:color="auto" w:fill="auto"/>
          </w:tcPr>
          <w:p w14:paraId="200E6753" w14:textId="5408216C" w:rsidR="005F4494" w:rsidRPr="00441DD4" w:rsidRDefault="005F4494" w:rsidP="005F4494">
            <w:pPr>
              <w:tabs>
                <w:tab w:val="left" w:pos="2355"/>
              </w:tabs>
              <w:rPr>
                <w:rFonts w:ascii="Times New Roman" w:hAnsi="Times New Roman" w:cs="Times New Roman"/>
                <w:noProof w:val="0"/>
              </w:rPr>
            </w:pPr>
            <w:r w:rsidRPr="00441DD4">
              <w:rPr>
                <w:rFonts w:ascii="Times New Roman" w:hAnsi="Times New Roman" w:cs="Times New Roman"/>
                <w:noProof w:val="0"/>
              </w:rPr>
              <w:t>Priemonė pagaminta iš bešvinės ekranuojančios medžiagos</w:t>
            </w:r>
          </w:p>
        </w:tc>
        <w:tc>
          <w:tcPr>
            <w:tcW w:w="1229" w:type="pct"/>
          </w:tcPr>
          <w:p w14:paraId="0CD47183" w14:textId="7F065283" w:rsidR="005F4494" w:rsidRPr="005F23AE" w:rsidRDefault="005F4494" w:rsidP="005F4494">
            <w:pPr>
              <w:tabs>
                <w:tab w:val="left" w:pos="2355"/>
              </w:tabs>
              <w:ind w:left="360"/>
              <w:rPr>
                <w:rFonts w:ascii="Times New Roman" w:hAnsi="Times New Roman" w:cs="Times New Roman"/>
                <w:noProof w:val="0"/>
              </w:rPr>
            </w:pPr>
            <w:r w:rsidRPr="005F23AE">
              <w:rPr>
                <w:rFonts w:ascii="Times New Roman" w:eastAsia="Times New Roman" w:hAnsi="Times New Roman" w:cs="Times New Roman"/>
                <w:noProof w:val="0"/>
                <w:lang w:eastAsia="lt-LT"/>
              </w:rPr>
              <w:t xml:space="preserve">4, </w:t>
            </w:r>
            <w:r w:rsidR="00441DD4" w:rsidRPr="005F23AE">
              <w:rPr>
                <w:rFonts w:ascii="Times New Roman" w:eastAsia="Times New Roman" w:hAnsi="Times New Roman" w:cs="Times New Roman"/>
                <w:noProof w:val="0"/>
                <w:lang w:eastAsia="lt-LT"/>
              </w:rPr>
              <w:t>70</w:t>
            </w:r>
            <w:r w:rsidRPr="005F23AE">
              <w:rPr>
                <w:rFonts w:ascii="Times New Roman" w:eastAsia="Times New Roman" w:hAnsi="Times New Roman" w:cs="Times New Roman"/>
                <w:noProof w:val="0"/>
                <w:lang w:eastAsia="lt-LT"/>
              </w:rPr>
              <w:t xml:space="preserve">  Psl. Katalogas.pdf</w:t>
            </w:r>
          </w:p>
        </w:tc>
      </w:tr>
      <w:tr w:rsidR="006D3750" w:rsidRPr="00441DD4" w14:paraId="3679E9A2" w14:textId="4D136B0E" w:rsidTr="00B327E7">
        <w:trPr>
          <w:trHeight w:val="510"/>
        </w:trPr>
        <w:tc>
          <w:tcPr>
            <w:tcW w:w="322" w:type="pct"/>
            <w:shd w:val="clear" w:color="auto" w:fill="auto"/>
          </w:tcPr>
          <w:p w14:paraId="682B9054" w14:textId="2310F5DA" w:rsidR="005F4494" w:rsidRPr="00441DD4" w:rsidRDefault="005F4494" w:rsidP="005F4494">
            <w:pPr>
              <w:jc w:val="center"/>
              <w:rPr>
                <w:rFonts w:ascii="Times New Roman" w:hAnsi="Times New Roman" w:cs="Times New Roman"/>
                <w:noProof w:val="0"/>
              </w:rPr>
            </w:pPr>
            <w:r w:rsidRPr="00441DD4">
              <w:rPr>
                <w:rFonts w:ascii="Times New Roman" w:hAnsi="Times New Roman" w:cs="Times New Roman"/>
                <w:noProof w:val="0"/>
              </w:rPr>
              <w:t>8.3.</w:t>
            </w:r>
          </w:p>
        </w:tc>
        <w:tc>
          <w:tcPr>
            <w:tcW w:w="718" w:type="pct"/>
            <w:shd w:val="clear" w:color="auto" w:fill="auto"/>
          </w:tcPr>
          <w:p w14:paraId="6A4CE687" w14:textId="418B9E56" w:rsidR="005F4494" w:rsidRPr="00441DD4" w:rsidRDefault="005F4494" w:rsidP="005F4494">
            <w:pPr>
              <w:tabs>
                <w:tab w:val="left" w:pos="2355"/>
              </w:tabs>
              <w:rPr>
                <w:rFonts w:ascii="Times New Roman" w:hAnsi="Times New Roman" w:cs="Times New Roman"/>
                <w:noProof w:val="0"/>
              </w:rPr>
            </w:pPr>
            <w:r w:rsidRPr="00441DD4">
              <w:rPr>
                <w:rFonts w:ascii="Times New Roman" w:eastAsia="SimSun" w:hAnsi="Times New Roman" w:cs="Times New Roman"/>
                <w:noProof w:val="0"/>
                <w:kern w:val="1"/>
                <w:lang w:eastAsia="zh-CN"/>
              </w:rPr>
              <w:t>Švino ekvivalentas</w:t>
            </w:r>
          </w:p>
        </w:tc>
        <w:tc>
          <w:tcPr>
            <w:tcW w:w="1365" w:type="pct"/>
            <w:shd w:val="clear" w:color="auto" w:fill="auto"/>
          </w:tcPr>
          <w:p w14:paraId="2334C2E1" w14:textId="3F373C57" w:rsidR="005F4494" w:rsidRPr="00441DD4" w:rsidRDefault="005F4494" w:rsidP="005F4494">
            <w:pPr>
              <w:tabs>
                <w:tab w:val="left" w:pos="2355"/>
              </w:tabs>
              <w:ind w:right="-58"/>
              <w:rPr>
                <w:rFonts w:ascii="Times New Roman" w:hAnsi="Times New Roman" w:cs="Times New Roman"/>
                <w:noProof w:val="0"/>
              </w:rPr>
            </w:pPr>
            <w:r w:rsidRPr="00441DD4">
              <w:rPr>
                <w:rFonts w:ascii="Times New Roman" w:hAnsi="Times New Roman" w:cs="Times New Roman"/>
                <w:noProof w:val="0"/>
              </w:rPr>
              <w:t>Priemonės švino ekvivalentas ≥ 0,5 mm Pb</w:t>
            </w:r>
          </w:p>
        </w:tc>
        <w:tc>
          <w:tcPr>
            <w:tcW w:w="1366" w:type="pct"/>
            <w:shd w:val="clear" w:color="auto" w:fill="auto"/>
          </w:tcPr>
          <w:p w14:paraId="3A24F28D" w14:textId="1D403B01" w:rsidR="005F4494" w:rsidRPr="00441DD4" w:rsidRDefault="005F4494" w:rsidP="005F4494">
            <w:pPr>
              <w:tabs>
                <w:tab w:val="left" w:pos="2355"/>
              </w:tabs>
              <w:rPr>
                <w:rFonts w:ascii="Times New Roman" w:hAnsi="Times New Roman" w:cs="Times New Roman"/>
                <w:noProof w:val="0"/>
              </w:rPr>
            </w:pPr>
            <w:r w:rsidRPr="00441DD4">
              <w:rPr>
                <w:rFonts w:ascii="Times New Roman" w:hAnsi="Times New Roman" w:cs="Times New Roman"/>
                <w:noProof w:val="0"/>
              </w:rPr>
              <w:t>Priemonės švino ekvivalentas  0,5 mm Pb</w:t>
            </w:r>
          </w:p>
        </w:tc>
        <w:tc>
          <w:tcPr>
            <w:tcW w:w="1229" w:type="pct"/>
          </w:tcPr>
          <w:p w14:paraId="7CFEE853" w14:textId="5FABDC40" w:rsidR="005F4494" w:rsidRPr="005F23AE" w:rsidRDefault="005F4494" w:rsidP="005F4494">
            <w:pPr>
              <w:tabs>
                <w:tab w:val="left" w:pos="2355"/>
              </w:tabs>
              <w:ind w:left="360"/>
              <w:rPr>
                <w:rFonts w:ascii="Times New Roman" w:hAnsi="Times New Roman" w:cs="Times New Roman"/>
                <w:noProof w:val="0"/>
              </w:rPr>
            </w:pPr>
            <w:r w:rsidRPr="005F23AE">
              <w:rPr>
                <w:rFonts w:ascii="Times New Roman" w:hAnsi="Times New Roman" w:cs="Times New Roman"/>
              </w:rPr>
              <w:t xml:space="preserve">4, </w:t>
            </w:r>
            <w:r w:rsidR="00441DD4" w:rsidRPr="005F23AE">
              <w:rPr>
                <w:rFonts w:ascii="Times New Roman" w:hAnsi="Times New Roman" w:cs="Times New Roman"/>
              </w:rPr>
              <w:t>70</w:t>
            </w:r>
            <w:r w:rsidRPr="005F23AE">
              <w:rPr>
                <w:rFonts w:ascii="Times New Roman" w:hAnsi="Times New Roman" w:cs="Times New Roman"/>
              </w:rPr>
              <w:t xml:space="preserve"> psl. Katalogas.pdf</w:t>
            </w:r>
          </w:p>
        </w:tc>
      </w:tr>
      <w:tr w:rsidR="006D3750" w:rsidRPr="00441DD4" w14:paraId="1C6307B7" w14:textId="5A23BC1A" w:rsidTr="00B327E7">
        <w:trPr>
          <w:trHeight w:val="510"/>
        </w:trPr>
        <w:tc>
          <w:tcPr>
            <w:tcW w:w="322" w:type="pct"/>
            <w:shd w:val="clear" w:color="auto" w:fill="auto"/>
          </w:tcPr>
          <w:p w14:paraId="716C556B" w14:textId="6E56FEE0" w:rsidR="005F4494" w:rsidRPr="00441DD4" w:rsidRDefault="005F4494" w:rsidP="005F4494">
            <w:pPr>
              <w:jc w:val="center"/>
              <w:rPr>
                <w:rFonts w:ascii="Times New Roman" w:hAnsi="Times New Roman" w:cs="Times New Roman"/>
                <w:noProof w:val="0"/>
              </w:rPr>
            </w:pPr>
            <w:r w:rsidRPr="00441DD4">
              <w:rPr>
                <w:rFonts w:ascii="Times New Roman" w:hAnsi="Times New Roman" w:cs="Times New Roman"/>
                <w:noProof w:val="0"/>
              </w:rPr>
              <w:t>8.4.</w:t>
            </w:r>
          </w:p>
        </w:tc>
        <w:tc>
          <w:tcPr>
            <w:tcW w:w="718" w:type="pct"/>
            <w:shd w:val="clear" w:color="auto" w:fill="auto"/>
          </w:tcPr>
          <w:p w14:paraId="6415DB3C" w14:textId="5041C3A8" w:rsidR="005F4494" w:rsidRPr="00441DD4" w:rsidRDefault="005F4494" w:rsidP="005F4494">
            <w:pPr>
              <w:tabs>
                <w:tab w:val="left" w:pos="2355"/>
              </w:tabs>
              <w:rPr>
                <w:rFonts w:ascii="Times New Roman" w:hAnsi="Times New Roman" w:cs="Times New Roman"/>
                <w:noProof w:val="0"/>
              </w:rPr>
            </w:pPr>
            <w:r w:rsidRPr="00441DD4">
              <w:rPr>
                <w:rFonts w:ascii="Times New Roman" w:eastAsia="SimSun" w:hAnsi="Times New Roman" w:cs="Times New Roman"/>
                <w:noProof w:val="0"/>
                <w:kern w:val="1"/>
                <w:lang w:eastAsia="zh-CN"/>
              </w:rPr>
              <w:t>Konstrukcija</w:t>
            </w:r>
          </w:p>
        </w:tc>
        <w:tc>
          <w:tcPr>
            <w:tcW w:w="1365" w:type="pct"/>
            <w:shd w:val="clear" w:color="auto" w:fill="auto"/>
          </w:tcPr>
          <w:p w14:paraId="35888642" w14:textId="17856578" w:rsidR="005F4494" w:rsidRPr="00441DD4" w:rsidRDefault="005F4494" w:rsidP="005F4494">
            <w:pPr>
              <w:tabs>
                <w:tab w:val="left" w:pos="2355"/>
              </w:tabs>
              <w:ind w:right="-58"/>
              <w:rPr>
                <w:rFonts w:ascii="Times New Roman" w:hAnsi="Times New Roman" w:cs="Times New Roman"/>
                <w:noProof w:val="0"/>
              </w:rPr>
            </w:pPr>
            <w:r w:rsidRPr="00441DD4">
              <w:rPr>
                <w:rFonts w:ascii="Times New Roman" w:hAnsi="Times New Roman" w:cs="Times New Roman"/>
                <w:noProof w:val="0"/>
              </w:rPr>
              <w:t>Rankovę galima pritvirtinti prie liemenės ar prijuostės peties</w:t>
            </w:r>
          </w:p>
        </w:tc>
        <w:tc>
          <w:tcPr>
            <w:tcW w:w="1366" w:type="pct"/>
            <w:shd w:val="clear" w:color="auto" w:fill="auto"/>
          </w:tcPr>
          <w:p w14:paraId="5193564F" w14:textId="6114F184" w:rsidR="005F4494" w:rsidRPr="00441DD4" w:rsidRDefault="005F4494" w:rsidP="005F4494">
            <w:pPr>
              <w:tabs>
                <w:tab w:val="left" w:pos="3075"/>
              </w:tabs>
              <w:rPr>
                <w:rFonts w:ascii="Times New Roman" w:hAnsi="Times New Roman" w:cs="Times New Roman"/>
                <w:noProof w:val="0"/>
              </w:rPr>
            </w:pPr>
            <w:r w:rsidRPr="00441DD4">
              <w:rPr>
                <w:rFonts w:ascii="Times New Roman" w:hAnsi="Times New Roman" w:cs="Times New Roman"/>
                <w:noProof w:val="0"/>
              </w:rPr>
              <w:t>Rankovę galima pritvirtinti prie liemenės ar prijuostės peties</w:t>
            </w:r>
          </w:p>
        </w:tc>
        <w:tc>
          <w:tcPr>
            <w:tcW w:w="1229" w:type="pct"/>
          </w:tcPr>
          <w:p w14:paraId="27F40657" w14:textId="6E3300AB" w:rsidR="005F4494" w:rsidRPr="005F23AE" w:rsidRDefault="005F4494" w:rsidP="005F4494">
            <w:pPr>
              <w:tabs>
                <w:tab w:val="left" w:pos="3075"/>
              </w:tabs>
              <w:ind w:left="360"/>
              <w:rPr>
                <w:rFonts w:ascii="Times New Roman" w:hAnsi="Times New Roman" w:cs="Times New Roman"/>
                <w:noProof w:val="0"/>
              </w:rPr>
            </w:pPr>
            <w:r w:rsidRPr="005F23AE">
              <w:rPr>
                <w:rFonts w:ascii="Times New Roman" w:hAnsi="Times New Roman" w:cs="Times New Roman"/>
              </w:rPr>
              <w:t xml:space="preserve">9, </w:t>
            </w:r>
            <w:r w:rsidR="00441DD4" w:rsidRPr="005F23AE">
              <w:rPr>
                <w:rFonts w:ascii="Times New Roman" w:hAnsi="Times New Roman" w:cs="Times New Roman"/>
              </w:rPr>
              <w:t>70</w:t>
            </w:r>
            <w:r w:rsidRPr="005F23AE">
              <w:rPr>
                <w:rFonts w:ascii="Times New Roman" w:hAnsi="Times New Roman" w:cs="Times New Roman"/>
              </w:rPr>
              <w:t xml:space="preserve"> psl. Katalogas.pdf</w:t>
            </w:r>
          </w:p>
        </w:tc>
      </w:tr>
      <w:tr w:rsidR="006D3750" w:rsidRPr="00441DD4" w14:paraId="0A90C032" w14:textId="57A409BA" w:rsidTr="00B327E7">
        <w:trPr>
          <w:trHeight w:val="510"/>
        </w:trPr>
        <w:tc>
          <w:tcPr>
            <w:tcW w:w="322" w:type="pct"/>
            <w:shd w:val="clear" w:color="auto" w:fill="auto"/>
          </w:tcPr>
          <w:p w14:paraId="771F53E4" w14:textId="1D3FA73F" w:rsidR="005F4494" w:rsidRPr="00441DD4" w:rsidRDefault="005F4494" w:rsidP="005F4494">
            <w:pPr>
              <w:jc w:val="center"/>
              <w:rPr>
                <w:rFonts w:ascii="Times New Roman" w:hAnsi="Times New Roman" w:cs="Times New Roman"/>
                <w:noProof w:val="0"/>
              </w:rPr>
            </w:pPr>
            <w:r w:rsidRPr="00441DD4">
              <w:rPr>
                <w:rFonts w:ascii="Times New Roman" w:hAnsi="Times New Roman" w:cs="Times New Roman"/>
                <w:noProof w:val="0"/>
              </w:rPr>
              <w:t>8.5.</w:t>
            </w:r>
          </w:p>
        </w:tc>
        <w:tc>
          <w:tcPr>
            <w:tcW w:w="718" w:type="pct"/>
            <w:shd w:val="clear" w:color="auto" w:fill="auto"/>
          </w:tcPr>
          <w:p w14:paraId="07E248AB" w14:textId="15148679" w:rsidR="005F4494" w:rsidRPr="00441DD4" w:rsidRDefault="005F4494" w:rsidP="005F4494">
            <w:pPr>
              <w:tabs>
                <w:tab w:val="left" w:pos="2355"/>
              </w:tabs>
              <w:rPr>
                <w:rFonts w:ascii="Times New Roman" w:hAnsi="Times New Roman" w:cs="Times New Roman"/>
                <w:noProof w:val="0"/>
              </w:rPr>
            </w:pPr>
            <w:r w:rsidRPr="00441DD4">
              <w:rPr>
                <w:rFonts w:ascii="Times New Roman" w:eastAsia="SimSun" w:hAnsi="Times New Roman" w:cs="Times New Roman"/>
                <w:noProof w:val="0"/>
                <w:kern w:val="1"/>
                <w:lang w:eastAsia="zh-CN"/>
              </w:rPr>
              <w:t>Dydis</w:t>
            </w:r>
          </w:p>
        </w:tc>
        <w:tc>
          <w:tcPr>
            <w:tcW w:w="1365" w:type="pct"/>
            <w:shd w:val="clear" w:color="auto" w:fill="auto"/>
          </w:tcPr>
          <w:p w14:paraId="0F0A7EE6" w14:textId="1901A853" w:rsidR="005F4494" w:rsidRPr="00441DD4" w:rsidRDefault="005F4494" w:rsidP="005F4494">
            <w:pPr>
              <w:tabs>
                <w:tab w:val="left" w:pos="2355"/>
              </w:tabs>
              <w:ind w:right="-58"/>
              <w:rPr>
                <w:rFonts w:ascii="Times New Roman" w:hAnsi="Times New Roman" w:cs="Times New Roman"/>
                <w:noProof w:val="0"/>
              </w:rPr>
            </w:pPr>
            <w:r w:rsidRPr="00441DD4">
              <w:rPr>
                <w:rFonts w:ascii="Times New Roman" w:hAnsi="Times New Roman" w:cs="Times New Roman"/>
                <w:noProof w:val="0"/>
              </w:rPr>
              <w:t>Rankovės dydis ir pusė (dešinė ar kairė) pasirenkami užsakymo metu</w:t>
            </w:r>
          </w:p>
        </w:tc>
        <w:tc>
          <w:tcPr>
            <w:tcW w:w="1366" w:type="pct"/>
            <w:shd w:val="clear" w:color="auto" w:fill="auto"/>
          </w:tcPr>
          <w:p w14:paraId="20B2E891" w14:textId="7B8243C5" w:rsidR="005F4494" w:rsidRPr="00441DD4" w:rsidRDefault="005F4494" w:rsidP="005F4494">
            <w:pPr>
              <w:tabs>
                <w:tab w:val="left" w:pos="2355"/>
              </w:tabs>
              <w:rPr>
                <w:rFonts w:ascii="Times New Roman" w:hAnsi="Times New Roman" w:cs="Times New Roman"/>
                <w:noProof w:val="0"/>
              </w:rPr>
            </w:pPr>
            <w:r w:rsidRPr="00441DD4">
              <w:rPr>
                <w:rFonts w:ascii="Times New Roman" w:hAnsi="Times New Roman" w:cs="Times New Roman"/>
                <w:noProof w:val="0"/>
              </w:rPr>
              <w:t>Rankovės dydis ir pusė (dešinė ar kairė) pasirenkami užsakymo metu</w:t>
            </w:r>
          </w:p>
        </w:tc>
        <w:tc>
          <w:tcPr>
            <w:tcW w:w="1229" w:type="pct"/>
          </w:tcPr>
          <w:p w14:paraId="4B160168" w14:textId="5BFE7A99" w:rsidR="005F4494" w:rsidRPr="005F23AE" w:rsidRDefault="00656F16" w:rsidP="005F4494">
            <w:pPr>
              <w:tabs>
                <w:tab w:val="left" w:pos="2355"/>
              </w:tabs>
              <w:ind w:left="360"/>
              <w:rPr>
                <w:rFonts w:ascii="Times New Roman" w:hAnsi="Times New Roman" w:cs="Times New Roman"/>
                <w:noProof w:val="0"/>
              </w:rPr>
            </w:pPr>
            <w:r w:rsidRPr="005F23AE">
              <w:rPr>
                <w:rFonts w:ascii="Times New Roman" w:hAnsi="Times New Roman" w:cs="Times New Roman"/>
              </w:rPr>
              <w:t>4, 9</w:t>
            </w:r>
            <w:r w:rsidR="005F4494" w:rsidRPr="005F23AE">
              <w:rPr>
                <w:rFonts w:ascii="Times New Roman" w:hAnsi="Times New Roman" w:cs="Times New Roman"/>
              </w:rPr>
              <w:t xml:space="preserve">, </w:t>
            </w:r>
            <w:r w:rsidR="00441DD4" w:rsidRPr="005F23AE">
              <w:rPr>
                <w:rFonts w:ascii="Times New Roman" w:eastAsia="Times New Roman" w:hAnsi="Times New Roman" w:cs="Times New Roman"/>
                <w:noProof w:val="0"/>
                <w:lang w:eastAsia="lt-LT"/>
              </w:rPr>
              <w:t>70</w:t>
            </w:r>
            <w:r w:rsidR="005F4494" w:rsidRPr="005F23AE">
              <w:rPr>
                <w:rFonts w:ascii="Times New Roman" w:eastAsia="Times New Roman" w:hAnsi="Times New Roman" w:cs="Times New Roman"/>
                <w:noProof w:val="0"/>
                <w:lang w:eastAsia="lt-LT"/>
              </w:rPr>
              <w:t xml:space="preserve"> </w:t>
            </w:r>
            <w:r w:rsidR="005F4494" w:rsidRPr="005F23AE">
              <w:rPr>
                <w:rFonts w:ascii="Times New Roman" w:hAnsi="Times New Roman" w:cs="Times New Roman"/>
              </w:rPr>
              <w:t xml:space="preserve"> psl. Katalogas.pdf,</w:t>
            </w:r>
          </w:p>
        </w:tc>
      </w:tr>
      <w:tr w:rsidR="006D3750" w:rsidRPr="00441DD4" w14:paraId="43928A8A" w14:textId="2640CEA5" w:rsidTr="00B327E7">
        <w:trPr>
          <w:trHeight w:val="510"/>
        </w:trPr>
        <w:tc>
          <w:tcPr>
            <w:tcW w:w="322" w:type="pct"/>
            <w:shd w:val="clear" w:color="auto" w:fill="auto"/>
          </w:tcPr>
          <w:p w14:paraId="62AF1BD7" w14:textId="6D434AD0" w:rsidR="005F4494" w:rsidRPr="00441DD4" w:rsidRDefault="005F4494" w:rsidP="005F4494">
            <w:pPr>
              <w:jc w:val="center"/>
              <w:rPr>
                <w:rFonts w:ascii="Times New Roman" w:hAnsi="Times New Roman" w:cs="Times New Roman"/>
                <w:noProof w:val="0"/>
              </w:rPr>
            </w:pPr>
            <w:r w:rsidRPr="00441DD4">
              <w:rPr>
                <w:rFonts w:ascii="Times New Roman" w:hAnsi="Times New Roman" w:cs="Times New Roman"/>
                <w:noProof w:val="0"/>
              </w:rPr>
              <w:t>8.6.</w:t>
            </w:r>
          </w:p>
        </w:tc>
        <w:tc>
          <w:tcPr>
            <w:tcW w:w="718" w:type="pct"/>
            <w:shd w:val="clear" w:color="auto" w:fill="auto"/>
          </w:tcPr>
          <w:p w14:paraId="72CBE4C3" w14:textId="233B8CBA" w:rsidR="005F4494" w:rsidRPr="00441DD4" w:rsidRDefault="005F4494" w:rsidP="005F4494">
            <w:pPr>
              <w:tabs>
                <w:tab w:val="left" w:pos="2355"/>
              </w:tabs>
              <w:rPr>
                <w:rFonts w:ascii="Times New Roman" w:hAnsi="Times New Roman" w:cs="Times New Roman"/>
                <w:noProof w:val="0"/>
              </w:rPr>
            </w:pPr>
            <w:r w:rsidRPr="00441DD4">
              <w:rPr>
                <w:rFonts w:ascii="Times New Roman" w:eastAsia="SimSun" w:hAnsi="Times New Roman" w:cs="Times New Roman"/>
                <w:noProof w:val="0"/>
                <w:kern w:val="1"/>
                <w:lang w:eastAsia="zh-CN"/>
              </w:rPr>
              <w:t>Spalva</w:t>
            </w:r>
          </w:p>
        </w:tc>
        <w:tc>
          <w:tcPr>
            <w:tcW w:w="1365" w:type="pct"/>
            <w:shd w:val="clear" w:color="auto" w:fill="auto"/>
          </w:tcPr>
          <w:p w14:paraId="13140EFE" w14:textId="0CDD5531" w:rsidR="005F4494" w:rsidRPr="00441DD4" w:rsidRDefault="005F4494" w:rsidP="005F4494">
            <w:pPr>
              <w:tabs>
                <w:tab w:val="left" w:pos="2355"/>
              </w:tabs>
              <w:ind w:right="-58"/>
              <w:rPr>
                <w:rFonts w:ascii="Times New Roman" w:hAnsi="Times New Roman" w:cs="Times New Roman"/>
                <w:noProof w:val="0"/>
              </w:rPr>
            </w:pPr>
            <w:r w:rsidRPr="00441DD4">
              <w:rPr>
                <w:rFonts w:ascii="Times New Roman" w:hAnsi="Times New Roman" w:cs="Times New Roman"/>
                <w:noProof w:val="0"/>
              </w:rPr>
              <w:t xml:space="preserve">Užsakymo metu galima rinktis iš </w:t>
            </w:r>
            <w:r w:rsidR="0062400A" w:rsidRPr="00441DD4">
              <w:rPr>
                <w:rFonts w:ascii="Times New Roman" w:hAnsi="Times New Roman" w:cs="Times New Roman"/>
                <w:noProof w:val="0"/>
              </w:rPr>
              <w:t xml:space="preserve">  </w:t>
            </w:r>
            <w:r w:rsidRPr="00441DD4">
              <w:rPr>
                <w:rFonts w:ascii="Times New Roman" w:hAnsi="Times New Roman" w:cs="Times New Roman"/>
                <w:noProof w:val="0"/>
              </w:rPr>
              <w:t>6 spalvų (</w:t>
            </w:r>
            <w:r w:rsidRPr="00441DD4">
              <w:rPr>
                <w:rFonts w:ascii="Times New Roman" w:hAnsi="Times New Roman" w:cs="Times New Roman"/>
                <w:i/>
                <w:noProof w:val="0"/>
              </w:rPr>
              <w:t>nurodykite siūlomas spalvas</w:t>
            </w:r>
            <w:r w:rsidRPr="00441DD4">
              <w:rPr>
                <w:rFonts w:ascii="Times New Roman" w:hAnsi="Times New Roman" w:cs="Times New Roman"/>
                <w:noProof w:val="0"/>
              </w:rPr>
              <w:t>)</w:t>
            </w:r>
          </w:p>
        </w:tc>
        <w:tc>
          <w:tcPr>
            <w:tcW w:w="1366" w:type="pct"/>
            <w:shd w:val="clear" w:color="auto" w:fill="auto"/>
          </w:tcPr>
          <w:p w14:paraId="038FED62" w14:textId="5870271E" w:rsidR="005F4494" w:rsidRPr="00441DD4" w:rsidRDefault="005F4494" w:rsidP="005F4494">
            <w:pPr>
              <w:tabs>
                <w:tab w:val="left" w:pos="2355"/>
              </w:tabs>
              <w:rPr>
                <w:rFonts w:ascii="Times New Roman" w:hAnsi="Times New Roman" w:cs="Times New Roman"/>
                <w:noProof w:val="0"/>
              </w:rPr>
            </w:pPr>
            <w:r w:rsidRPr="00441DD4">
              <w:rPr>
                <w:rFonts w:ascii="Times New Roman" w:hAnsi="Times New Roman" w:cs="Times New Roman"/>
                <w:noProof w:val="0"/>
              </w:rPr>
              <w:t xml:space="preserve">Užsakymo metu galima rinktis iš </w:t>
            </w:r>
            <w:r w:rsidR="0062400A" w:rsidRPr="00441DD4">
              <w:rPr>
                <w:rFonts w:ascii="Times New Roman" w:hAnsi="Times New Roman" w:cs="Times New Roman"/>
                <w:noProof w:val="0"/>
              </w:rPr>
              <w:t xml:space="preserve">  </w:t>
            </w:r>
            <w:r w:rsidRPr="00441DD4">
              <w:rPr>
                <w:rFonts w:ascii="Times New Roman" w:hAnsi="Times New Roman" w:cs="Times New Roman"/>
                <w:noProof w:val="0"/>
              </w:rPr>
              <w:t>12 spalvų (</w:t>
            </w:r>
            <w:r w:rsidRPr="00441DD4">
              <w:rPr>
                <w:rFonts w:ascii="Times New Roman" w:hAnsi="Times New Roman" w:cs="Times New Roman"/>
                <w:i/>
                <w:noProof w:val="0"/>
              </w:rPr>
              <w:t>siūlomos spalvos pateiktos pagrindimo dokumente</w:t>
            </w:r>
            <w:r w:rsidRPr="00441DD4">
              <w:rPr>
                <w:rFonts w:ascii="Times New Roman" w:hAnsi="Times New Roman" w:cs="Times New Roman"/>
                <w:noProof w:val="0"/>
              </w:rPr>
              <w:t>)</w:t>
            </w:r>
          </w:p>
        </w:tc>
        <w:tc>
          <w:tcPr>
            <w:tcW w:w="1229" w:type="pct"/>
          </w:tcPr>
          <w:p w14:paraId="1F445DF2" w14:textId="71ADB11C" w:rsidR="005F4494" w:rsidRPr="00441DD4" w:rsidRDefault="005F4494" w:rsidP="005F4494">
            <w:pPr>
              <w:tabs>
                <w:tab w:val="left" w:pos="2355"/>
              </w:tabs>
              <w:ind w:left="360"/>
              <w:rPr>
                <w:rFonts w:ascii="Times New Roman" w:hAnsi="Times New Roman" w:cs="Times New Roman"/>
                <w:noProof w:val="0"/>
              </w:rPr>
            </w:pPr>
            <w:r w:rsidRPr="00441DD4">
              <w:rPr>
                <w:rFonts w:ascii="Times New Roman" w:hAnsi="Times New Roman" w:cs="Times New Roman"/>
                <w:noProof w:val="0"/>
              </w:rPr>
              <w:t>Spalvos.pdf</w:t>
            </w:r>
          </w:p>
        </w:tc>
      </w:tr>
      <w:tr w:rsidR="006D3750" w:rsidRPr="00441DD4" w14:paraId="527570F7" w14:textId="1CD4C3C4" w:rsidTr="00B327E7">
        <w:trPr>
          <w:trHeight w:val="510"/>
        </w:trPr>
        <w:tc>
          <w:tcPr>
            <w:tcW w:w="322" w:type="pct"/>
            <w:shd w:val="clear" w:color="auto" w:fill="auto"/>
          </w:tcPr>
          <w:p w14:paraId="67646BFF" w14:textId="49E3103E" w:rsidR="005F4494" w:rsidRPr="00441DD4" w:rsidRDefault="005F4494" w:rsidP="005F4494">
            <w:pPr>
              <w:jc w:val="center"/>
              <w:rPr>
                <w:rFonts w:ascii="Times New Roman" w:hAnsi="Times New Roman" w:cs="Times New Roman"/>
                <w:noProof w:val="0"/>
              </w:rPr>
            </w:pPr>
            <w:r w:rsidRPr="00441DD4">
              <w:rPr>
                <w:rFonts w:ascii="Times New Roman" w:hAnsi="Times New Roman" w:cs="Times New Roman"/>
                <w:noProof w:val="0"/>
              </w:rPr>
              <w:t>8.7.</w:t>
            </w:r>
          </w:p>
        </w:tc>
        <w:tc>
          <w:tcPr>
            <w:tcW w:w="718" w:type="pct"/>
            <w:shd w:val="clear" w:color="auto" w:fill="auto"/>
          </w:tcPr>
          <w:p w14:paraId="12900A14" w14:textId="030631B2" w:rsidR="005F4494" w:rsidRPr="00441DD4" w:rsidRDefault="005F4494" w:rsidP="005F4494">
            <w:pPr>
              <w:tabs>
                <w:tab w:val="left" w:pos="2355"/>
              </w:tabs>
              <w:rPr>
                <w:rFonts w:ascii="Times New Roman" w:hAnsi="Times New Roman" w:cs="Times New Roman"/>
                <w:noProof w:val="0"/>
              </w:rPr>
            </w:pPr>
            <w:r w:rsidRPr="00441DD4">
              <w:rPr>
                <w:rFonts w:ascii="Times New Roman" w:hAnsi="Times New Roman" w:cs="Times New Roman"/>
                <w:noProof w:val="0"/>
              </w:rPr>
              <w:t>Švino ekvivalento identifikavimas</w:t>
            </w:r>
          </w:p>
        </w:tc>
        <w:tc>
          <w:tcPr>
            <w:tcW w:w="1365" w:type="pct"/>
            <w:shd w:val="clear" w:color="auto" w:fill="auto"/>
          </w:tcPr>
          <w:p w14:paraId="3ADF5F15" w14:textId="07C55279" w:rsidR="005F4494" w:rsidRPr="00441DD4" w:rsidRDefault="005F4494" w:rsidP="005F4494">
            <w:pPr>
              <w:tabs>
                <w:tab w:val="left" w:pos="2355"/>
              </w:tabs>
              <w:ind w:right="-58"/>
              <w:rPr>
                <w:rFonts w:ascii="Times New Roman" w:hAnsi="Times New Roman" w:cs="Times New Roman"/>
                <w:noProof w:val="0"/>
              </w:rPr>
            </w:pPr>
            <w:r w:rsidRPr="00441DD4">
              <w:rPr>
                <w:rFonts w:ascii="Times New Roman" w:hAnsi="Times New Roman" w:cs="Times New Roman"/>
                <w:noProof w:val="0"/>
              </w:rPr>
              <w:t>Švino ekvivalentas nurodytas ant rankovės arba etiketėje</w:t>
            </w:r>
          </w:p>
        </w:tc>
        <w:tc>
          <w:tcPr>
            <w:tcW w:w="1366" w:type="pct"/>
            <w:shd w:val="clear" w:color="auto" w:fill="auto"/>
          </w:tcPr>
          <w:p w14:paraId="264F7CDA" w14:textId="2F7065C0" w:rsidR="005F4494" w:rsidRPr="00441DD4" w:rsidRDefault="005F4494" w:rsidP="005F4494">
            <w:pPr>
              <w:tabs>
                <w:tab w:val="left" w:pos="2355"/>
              </w:tabs>
              <w:rPr>
                <w:rFonts w:ascii="Times New Roman" w:hAnsi="Times New Roman" w:cs="Times New Roman"/>
                <w:noProof w:val="0"/>
              </w:rPr>
            </w:pPr>
            <w:r w:rsidRPr="00441DD4">
              <w:rPr>
                <w:rFonts w:ascii="Times New Roman" w:hAnsi="Times New Roman" w:cs="Times New Roman"/>
                <w:noProof w:val="0"/>
              </w:rPr>
              <w:t>Švino ekvivalentas nurodytas etiketėje</w:t>
            </w:r>
          </w:p>
        </w:tc>
        <w:tc>
          <w:tcPr>
            <w:tcW w:w="1229" w:type="pct"/>
          </w:tcPr>
          <w:p w14:paraId="2966E82F" w14:textId="685DAC34" w:rsidR="005F4494" w:rsidRPr="00441DD4" w:rsidRDefault="005F4494" w:rsidP="005F4494">
            <w:pPr>
              <w:tabs>
                <w:tab w:val="left" w:pos="2355"/>
              </w:tabs>
              <w:ind w:left="360"/>
              <w:rPr>
                <w:rFonts w:ascii="Times New Roman" w:hAnsi="Times New Roman" w:cs="Times New Roman"/>
                <w:noProof w:val="0"/>
              </w:rPr>
            </w:pPr>
            <w:r w:rsidRPr="00441DD4">
              <w:rPr>
                <w:rFonts w:ascii="Times New Roman" w:hAnsi="Times New Roman" w:cs="Times New Roman"/>
              </w:rPr>
              <w:t xml:space="preserve">11, </w:t>
            </w:r>
            <w:r w:rsidR="00441DD4" w:rsidRPr="00441DD4">
              <w:rPr>
                <w:rFonts w:ascii="Times New Roman" w:eastAsia="Times New Roman" w:hAnsi="Times New Roman" w:cs="Times New Roman"/>
                <w:noProof w:val="0"/>
                <w:lang w:eastAsia="lt-LT"/>
              </w:rPr>
              <w:t>70</w:t>
            </w:r>
            <w:r w:rsidRPr="00441DD4">
              <w:rPr>
                <w:rFonts w:ascii="Times New Roman" w:eastAsia="Times New Roman" w:hAnsi="Times New Roman" w:cs="Times New Roman"/>
                <w:noProof w:val="0"/>
                <w:lang w:eastAsia="lt-LT"/>
              </w:rPr>
              <w:t xml:space="preserve"> </w:t>
            </w:r>
            <w:r w:rsidRPr="00441DD4">
              <w:rPr>
                <w:rFonts w:ascii="Times New Roman" w:hAnsi="Times New Roman" w:cs="Times New Roman"/>
              </w:rPr>
              <w:t xml:space="preserve"> psl. Katalogas.pdf,</w:t>
            </w:r>
          </w:p>
        </w:tc>
      </w:tr>
      <w:tr w:rsidR="006D3750" w:rsidRPr="00441DD4" w14:paraId="0D5F9C32" w14:textId="6BE60C78" w:rsidTr="00B327E7">
        <w:trPr>
          <w:trHeight w:val="510"/>
        </w:trPr>
        <w:tc>
          <w:tcPr>
            <w:tcW w:w="322" w:type="pct"/>
            <w:shd w:val="clear" w:color="auto" w:fill="auto"/>
          </w:tcPr>
          <w:p w14:paraId="3DAE68FB" w14:textId="3B558BF8" w:rsidR="005F4494" w:rsidRPr="00441DD4" w:rsidRDefault="005F4494" w:rsidP="005F4494">
            <w:pPr>
              <w:jc w:val="center"/>
              <w:rPr>
                <w:rFonts w:ascii="Times New Roman" w:hAnsi="Times New Roman" w:cs="Times New Roman"/>
                <w:noProof w:val="0"/>
              </w:rPr>
            </w:pPr>
            <w:r w:rsidRPr="00441DD4">
              <w:rPr>
                <w:rFonts w:ascii="Times New Roman" w:hAnsi="Times New Roman" w:cs="Times New Roman"/>
                <w:noProof w:val="0"/>
              </w:rPr>
              <w:t>8.8.</w:t>
            </w:r>
          </w:p>
        </w:tc>
        <w:tc>
          <w:tcPr>
            <w:tcW w:w="718" w:type="pct"/>
            <w:shd w:val="clear" w:color="auto" w:fill="auto"/>
          </w:tcPr>
          <w:p w14:paraId="66FE410B" w14:textId="62F1BE0D" w:rsidR="005F4494" w:rsidRPr="00441DD4" w:rsidRDefault="005F4494" w:rsidP="005F4494">
            <w:pPr>
              <w:tabs>
                <w:tab w:val="left" w:pos="2355"/>
              </w:tabs>
              <w:rPr>
                <w:rFonts w:ascii="Times New Roman" w:hAnsi="Times New Roman" w:cs="Times New Roman"/>
                <w:noProof w:val="0"/>
              </w:rPr>
            </w:pPr>
            <w:r w:rsidRPr="00441DD4">
              <w:rPr>
                <w:rFonts w:ascii="Times New Roman" w:hAnsi="Times New Roman" w:cs="Times New Roman"/>
                <w:noProof w:val="0"/>
              </w:rPr>
              <w:t>Priežiūros rekomendacijos</w:t>
            </w:r>
          </w:p>
        </w:tc>
        <w:tc>
          <w:tcPr>
            <w:tcW w:w="1365" w:type="pct"/>
            <w:shd w:val="clear" w:color="auto" w:fill="auto"/>
          </w:tcPr>
          <w:p w14:paraId="4312375C" w14:textId="62747849" w:rsidR="005F4494" w:rsidRPr="00441DD4" w:rsidRDefault="005F4494" w:rsidP="005F4494">
            <w:pPr>
              <w:tabs>
                <w:tab w:val="left" w:pos="2355"/>
              </w:tabs>
              <w:ind w:right="-58"/>
              <w:rPr>
                <w:rFonts w:ascii="Times New Roman" w:hAnsi="Times New Roman" w:cs="Times New Roman"/>
                <w:noProof w:val="0"/>
              </w:rPr>
            </w:pPr>
            <w:r w:rsidRPr="00441DD4">
              <w:rPr>
                <w:rFonts w:ascii="Times New Roman" w:hAnsi="Times New Roman" w:cs="Times New Roman"/>
                <w:noProof w:val="0"/>
                <w:shd w:val="clear" w:color="auto" w:fill="FFFFFF"/>
              </w:rPr>
              <w:t>Kartu su rankove pateikiamos jos priežiūros rekomendacijos lietuvių kalba</w:t>
            </w:r>
          </w:p>
        </w:tc>
        <w:tc>
          <w:tcPr>
            <w:tcW w:w="1366" w:type="pct"/>
            <w:shd w:val="clear" w:color="auto" w:fill="auto"/>
          </w:tcPr>
          <w:p w14:paraId="2CE2A1A2" w14:textId="39C3D883" w:rsidR="005F4494" w:rsidRPr="00441DD4" w:rsidRDefault="005F4494" w:rsidP="005F4494">
            <w:pPr>
              <w:tabs>
                <w:tab w:val="left" w:pos="2355"/>
              </w:tabs>
              <w:rPr>
                <w:rFonts w:ascii="Times New Roman" w:hAnsi="Times New Roman" w:cs="Times New Roman"/>
                <w:noProof w:val="0"/>
                <w:color w:val="5B9BD5" w:themeColor="accent5"/>
              </w:rPr>
            </w:pPr>
            <w:r w:rsidRPr="00441DD4">
              <w:rPr>
                <w:rFonts w:ascii="Times New Roman" w:hAnsi="Times New Roman" w:cs="Times New Roman"/>
                <w:noProof w:val="0"/>
                <w:shd w:val="clear" w:color="auto" w:fill="FFFFFF"/>
              </w:rPr>
              <w:t xml:space="preserve">Kartu su </w:t>
            </w:r>
            <w:r w:rsidRPr="00441DD4">
              <w:rPr>
                <w:rFonts w:ascii="Times New Roman" w:hAnsi="Times New Roman" w:cs="Times New Roman"/>
                <w:noProof w:val="0"/>
              </w:rPr>
              <w:t xml:space="preserve">apsaugos nuo rentgeno spinduliuotės (apykaklės, prijuostės) komplektu </w:t>
            </w:r>
            <w:r w:rsidRPr="00441DD4">
              <w:rPr>
                <w:rFonts w:ascii="Times New Roman" w:hAnsi="Times New Roman" w:cs="Times New Roman"/>
                <w:noProof w:val="0"/>
                <w:shd w:val="clear" w:color="auto" w:fill="FFFFFF"/>
              </w:rPr>
              <w:t>pateikiamos priežiūros rekomendacijos lietuvių kalba</w:t>
            </w:r>
          </w:p>
        </w:tc>
        <w:tc>
          <w:tcPr>
            <w:tcW w:w="1229" w:type="pct"/>
          </w:tcPr>
          <w:p w14:paraId="737936AD" w14:textId="74E399EA" w:rsidR="005F4494" w:rsidRPr="00441DD4" w:rsidRDefault="00441DD4" w:rsidP="005F4494">
            <w:pPr>
              <w:tabs>
                <w:tab w:val="left" w:pos="2355"/>
              </w:tabs>
              <w:ind w:left="360"/>
              <w:rPr>
                <w:rFonts w:ascii="Times New Roman" w:hAnsi="Times New Roman" w:cs="Times New Roman"/>
                <w:noProof w:val="0"/>
                <w:color w:val="5B9BD5" w:themeColor="accent5"/>
              </w:rPr>
            </w:pPr>
            <w:r w:rsidRPr="00441DD4">
              <w:rPr>
                <w:rFonts w:ascii="Times New Roman" w:eastAsia="Times New Roman" w:hAnsi="Times New Roman" w:cs="Times New Roman"/>
                <w:noProof w:val="0"/>
                <w:lang w:eastAsia="lt-LT"/>
              </w:rPr>
              <w:t>70</w:t>
            </w:r>
            <w:r w:rsidR="005F4494" w:rsidRPr="00441DD4">
              <w:rPr>
                <w:rFonts w:ascii="Times New Roman" w:eastAsia="Times New Roman" w:hAnsi="Times New Roman" w:cs="Times New Roman"/>
                <w:noProof w:val="0"/>
                <w:lang w:eastAsia="lt-LT"/>
              </w:rPr>
              <w:t xml:space="preserve"> </w:t>
            </w:r>
            <w:r w:rsidR="005F4494" w:rsidRPr="00441DD4">
              <w:rPr>
                <w:rFonts w:ascii="Times New Roman" w:hAnsi="Times New Roman" w:cs="Times New Roman"/>
              </w:rPr>
              <w:t xml:space="preserve"> psl. Katalogas.pdf, Aprašas.pdf</w:t>
            </w:r>
          </w:p>
        </w:tc>
      </w:tr>
      <w:tr w:rsidR="006D3750" w:rsidRPr="00441DD4" w14:paraId="7FF843E3" w14:textId="0C337806" w:rsidTr="00B327E7">
        <w:trPr>
          <w:trHeight w:val="510"/>
        </w:trPr>
        <w:tc>
          <w:tcPr>
            <w:tcW w:w="322" w:type="pct"/>
            <w:shd w:val="clear" w:color="auto" w:fill="auto"/>
          </w:tcPr>
          <w:p w14:paraId="1F4271D4" w14:textId="7BC49766" w:rsidR="005F4494" w:rsidRPr="00441DD4" w:rsidRDefault="005F4494" w:rsidP="005F4494">
            <w:pPr>
              <w:jc w:val="center"/>
              <w:rPr>
                <w:rFonts w:ascii="Times New Roman" w:hAnsi="Times New Roman" w:cs="Times New Roman"/>
                <w:noProof w:val="0"/>
              </w:rPr>
            </w:pPr>
            <w:r w:rsidRPr="00441DD4">
              <w:rPr>
                <w:rFonts w:ascii="Times New Roman" w:hAnsi="Times New Roman" w:cs="Times New Roman"/>
                <w:noProof w:val="0"/>
              </w:rPr>
              <w:t>8.9.</w:t>
            </w:r>
          </w:p>
        </w:tc>
        <w:tc>
          <w:tcPr>
            <w:tcW w:w="718" w:type="pct"/>
            <w:shd w:val="clear" w:color="auto" w:fill="auto"/>
          </w:tcPr>
          <w:p w14:paraId="5315844B" w14:textId="2BF16EAC" w:rsidR="005F4494" w:rsidRPr="00441DD4" w:rsidRDefault="005F4494" w:rsidP="005F4494">
            <w:pPr>
              <w:tabs>
                <w:tab w:val="left" w:pos="2355"/>
              </w:tabs>
              <w:rPr>
                <w:rFonts w:ascii="Times New Roman" w:hAnsi="Times New Roman" w:cs="Times New Roman"/>
                <w:noProof w:val="0"/>
              </w:rPr>
            </w:pPr>
            <w:r w:rsidRPr="00441DD4">
              <w:rPr>
                <w:rFonts w:ascii="Times New Roman" w:hAnsi="Times New Roman" w:cs="Times New Roman"/>
                <w:noProof w:val="0"/>
              </w:rPr>
              <w:t>Standartai</w:t>
            </w:r>
          </w:p>
        </w:tc>
        <w:tc>
          <w:tcPr>
            <w:tcW w:w="1365" w:type="pct"/>
            <w:shd w:val="clear" w:color="auto" w:fill="auto"/>
          </w:tcPr>
          <w:p w14:paraId="682F8C5B" w14:textId="77777777" w:rsidR="005F4494" w:rsidRPr="00441DD4" w:rsidRDefault="005F4494" w:rsidP="005F4494">
            <w:pPr>
              <w:ind w:right="-58"/>
              <w:rPr>
                <w:rFonts w:ascii="Times New Roman" w:hAnsi="Times New Roman" w:cs="Times New Roman"/>
                <w:noProof w:val="0"/>
              </w:rPr>
            </w:pPr>
            <w:r w:rsidRPr="00441DD4">
              <w:rPr>
                <w:rFonts w:ascii="Times New Roman" w:hAnsi="Times New Roman" w:cs="Times New Roman"/>
                <w:noProof w:val="0"/>
              </w:rPr>
              <w:t>Apsaugos priemonė turi atitikti:</w:t>
            </w:r>
          </w:p>
          <w:p w14:paraId="4E805125" w14:textId="772EFBFF" w:rsidR="005F4494" w:rsidRPr="00441DD4" w:rsidRDefault="005F4494" w:rsidP="005F4494">
            <w:pPr>
              <w:pStyle w:val="ListParagraph"/>
              <w:numPr>
                <w:ilvl w:val="0"/>
                <w:numId w:val="18"/>
              </w:numPr>
              <w:ind w:right="-58"/>
              <w:rPr>
                <w:rFonts w:ascii="Times New Roman" w:hAnsi="Times New Roman" w:cs="Times New Roman"/>
                <w:noProof w:val="0"/>
              </w:rPr>
            </w:pPr>
            <w:r w:rsidRPr="00441DD4">
              <w:rPr>
                <w:rFonts w:ascii="Times New Roman" w:hAnsi="Times New Roman" w:cs="Times New Roman"/>
                <w:noProof w:val="0"/>
              </w:rPr>
              <w:t>IEC 61331-1:2014 arba DIN EN 61331-1:2016 arba lygiaverčius standartus;</w:t>
            </w:r>
          </w:p>
          <w:p w14:paraId="7B810683" w14:textId="6EE324CC" w:rsidR="005F4494" w:rsidRPr="00441DD4" w:rsidRDefault="005F4494" w:rsidP="005F4494">
            <w:pPr>
              <w:pStyle w:val="ListParagraph"/>
              <w:numPr>
                <w:ilvl w:val="0"/>
                <w:numId w:val="18"/>
              </w:numPr>
              <w:ind w:right="-58"/>
              <w:rPr>
                <w:rFonts w:ascii="Times New Roman" w:hAnsi="Times New Roman" w:cs="Times New Roman"/>
                <w:noProof w:val="0"/>
              </w:rPr>
            </w:pPr>
            <w:r w:rsidRPr="00441DD4">
              <w:rPr>
                <w:rFonts w:ascii="Times New Roman" w:hAnsi="Times New Roman" w:cs="Times New Roman"/>
                <w:noProof w:val="0"/>
              </w:rPr>
              <w:t>IEC 61331-3:2014 arba DIN EN 61331-3:2016 arba lygiaverčius standartus.</w:t>
            </w:r>
          </w:p>
        </w:tc>
        <w:tc>
          <w:tcPr>
            <w:tcW w:w="1366" w:type="pct"/>
            <w:shd w:val="clear" w:color="auto" w:fill="auto"/>
          </w:tcPr>
          <w:p w14:paraId="62D88414" w14:textId="77777777" w:rsidR="005F4494" w:rsidRPr="00441DD4" w:rsidRDefault="005F4494" w:rsidP="005F4494">
            <w:pPr>
              <w:ind w:right="-58"/>
              <w:rPr>
                <w:rFonts w:ascii="Times New Roman" w:hAnsi="Times New Roman" w:cs="Times New Roman"/>
                <w:noProof w:val="0"/>
              </w:rPr>
            </w:pPr>
            <w:r w:rsidRPr="00441DD4">
              <w:rPr>
                <w:rFonts w:ascii="Times New Roman" w:hAnsi="Times New Roman" w:cs="Times New Roman"/>
                <w:noProof w:val="0"/>
              </w:rPr>
              <w:t>Apsaugos priemonė atitinka:</w:t>
            </w:r>
          </w:p>
          <w:p w14:paraId="274FD63F" w14:textId="77777777" w:rsidR="005F4494" w:rsidRPr="00441DD4" w:rsidRDefault="005F4494" w:rsidP="0062400A">
            <w:pPr>
              <w:ind w:right="-58"/>
              <w:rPr>
                <w:rFonts w:ascii="Times New Roman" w:eastAsia="Calibri" w:hAnsi="Times New Roman" w:cs="Times New Roman"/>
                <w:noProof w:val="0"/>
              </w:rPr>
            </w:pPr>
            <w:r w:rsidRPr="00441DD4">
              <w:rPr>
                <w:rFonts w:ascii="Times New Roman" w:hAnsi="Times New Roman" w:cs="Times New Roman"/>
                <w:noProof w:val="0"/>
              </w:rPr>
              <w:t xml:space="preserve">IEC 61331-1:2014 </w:t>
            </w:r>
          </w:p>
          <w:p w14:paraId="1FE3C48E" w14:textId="3CDB06B4" w:rsidR="005F4494" w:rsidRPr="00441DD4" w:rsidRDefault="005F4494" w:rsidP="005F4494">
            <w:pPr>
              <w:tabs>
                <w:tab w:val="left" w:pos="2355"/>
              </w:tabs>
              <w:rPr>
                <w:rFonts w:ascii="Times New Roman" w:hAnsi="Times New Roman" w:cs="Times New Roman"/>
                <w:noProof w:val="0"/>
              </w:rPr>
            </w:pPr>
            <w:r w:rsidRPr="00441DD4">
              <w:rPr>
                <w:rFonts w:ascii="Times New Roman" w:hAnsi="Times New Roman" w:cs="Times New Roman"/>
                <w:noProof w:val="0"/>
              </w:rPr>
              <w:t xml:space="preserve">IEC 61331-3:2014 </w:t>
            </w:r>
          </w:p>
        </w:tc>
        <w:tc>
          <w:tcPr>
            <w:tcW w:w="1229" w:type="pct"/>
          </w:tcPr>
          <w:p w14:paraId="2D902452" w14:textId="69C911B6" w:rsidR="005F4494" w:rsidRPr="005F23AE" w:rsidRDefault="005F4494" w:rsidP="005F4494">
            <w:pPr>
              <w:tabs>
                <w:tab w:val="left" w:pos="2355"/>
              </w:tabs>
              <w:ind w:left="360"/>
              <w:rPr>
                <w:rFonts w:ascii="Times New Roman" w:hAnsi="Times New Roman" w:cs="Times New Roman"/>
                <w:noProof w:val="0"/>
              </w:rPr>
            </w:pPr>
            <w:r w:rsidRPr="005F23AE">
              <w:rPr>
                <w:rFonts w:ascii="Times New Roman" w:hAnsi="Times New Roman" w:cs="Times New Roman"/>
                <w:noProof w:val="0"/>
              </w:rPr>
              <w:t>DOC.pdf</w:t>
            </w:r>
            <w:r w:rsidR="003E25B9" w:rsidRPr="005F23AE">
              <w:rPr>
                <w:rFonts w:ascii="Times New Roman" w:hAnsi="Times New Roman" w:cs="Times New Roman"/>
                <w:noProof w:val="0"/>
              </w:rPr>
              <w:t xml:space="preserve"> CE.pdf</w:t>
            </w:r>
          </w:p>
        </w:tc>
      </w:tr>
      <w:tr w:rsidR="006D3750" w:rsidRPr="00441DD4" w14:paraId="26397E8F" w14:textId="0DCE22BA" w:rsidTr="00B327E7">
        <w:trPr>
          <w:trHeight w:val="116"/>
        </w:trPr>
        <w:tc>
          <w:tcPr>
            <w:tcW w:w="322" w:type="pct"/>
            <w:shd w:val="clear" w:color="auto" w:fill="auto"/>
          </w:tcPr>
          <w:p w14:paraId="2AEA6C6F" w14:textId="0CAB5046" w:rsidR="005F4494" w:rsidRPr="00441DD4" w:rsidRDefault="005F4494" w:rsidP="005F4494">
            <w:pPr>
              <w:jc w:val="center"/>
              <w:rPr>
                <w:rFonts w:ascii="Times New Roman" w:hAnsi="Times New Roman" w:cs="Times New Roman"/>
                <w:noProof w:val="0"/>
              </w:rPr>
            </w:pPr>
            <w:r w:rsidRPr="00441DD4">
              <w:rPr>
                <w:rFonts w:ascii="Times New Roman" w:hAnsi="Times New Roman" w:cs="Times New Roman"/>
                <w:noProof w:val="0"/>
              </w:rPr>
              <w:t>8.10.</w:t>
            </w:r>
          </w:p>
        </w:tc>
        <w:tc>
          <w:tcPr>
            <w:tcW w:w="718" w:type="pct"/>
            <w:shd w:val="clear" w:color="auto" w:fill="auto"/>
          </w:tcPr>
          <w:p w14:paraId="7E4EA44E" w14:textId="1EF9A063" w:rsidR="005F4494" w:rsidRPr="00441DD4" w:rsidRDefault="005F4494" w:rsidP="005F4494">
            <w:pPr>
              <w:tabs>
                <w:tab w:val="left" w:pos="2355"/>
              </w:tabs>
              <w:rPr>
                <w:rFonts w:ascii="Times New Roman" w:hAnsi="Times New Roman" w:cs="Times New Roman"/>
                <w:noProof w:val="0"/>
              </w:rPr>
            </w:pPr>
            <w:r w:rsidRPr="00441DD4">
              <w:rPr>
                <w:rFonts w:ascii="Times New Roman" w:hAnsi="Times New Roman" w:cs="Times New Roman"/>
                <w:noProof w:val="0"/>
              </w:rPr>
              <w:t>Garantinis terminas</w:t>
            </w:r>
          </w:p>
        </w:tc>
        <w:tc>
          <w:tcPr>
            <w:tcW w:w="1365" w:type="pct"/>
            <w:shd w:val="clear" w:color="auto" w:fill="auto"/>
          </w:tcPr>
          <w:p w14:paraId="2A023734" w14:textId="3551E67F" w:rsidR="005F4494" w:rsidRPr="00441DD4" w:rsidRDefault="005F4494" w:rsidP="005F4494">
            <w:pPr>
              <w:tabs>
                <w:tab w:val="left" w:pos="2355"/>
              </w:tabs>
              <w:ind w:right="-58"/>
              <w:rPr>
                <w:rFonts w:ascii="Times New Roman" w:hAnsi="Times New Roman" w:cs="Times New Roman"/>
                <w:noProof w:val="0"/>
              </w:rPr>
            </w:pPr>
            <w:r w:rsidRPr="00441DD4">
              <w:rPr>
                <w:rFonts w:ascii="Times New Roman" w:hAnsi="Times New Roman" w:cs="Times New Roman"/>
                <w:noProof w:val="0"/>
              </w:rPr>
              <w:t>≥ 24 mėnesiai</w:t>
            </w:r>
          </w:p>
        </w:tc>
        <w:tc>
          <w:tcPr>
            <w:tcW w:w="1366" w:type="pct"/>
            <w:shd w:val="clear" w:color="auto" w:fill="auto"/>
          </w:tcPr>
          <w:p w14:paraId="320C8AE7" w14:textId="56988DDD" w:rsidR="005F4494" w:rsidRPr="00441DD4" w:rsidRDefault="005F4494" w:rsidP="005F4494">
            <w:pPr>
              <w:tabs>
                <w:tab w:val="left" w:pos="2355"/>
              </w:tabs>
              <w:rPr>
                <w:rFonts w:ascii="Times New Roman" w:hAnsi="Times New Roman" w:cs="Times New Roman"/>
                <w:noProof w:val="0"/>
              </w:rPr>
            </w:pPr>
            <w:r w:rsidRPr="00441DD4">
              <w:rPr>
                <w:rFonts w:ascii="Times New Roman" w:hAnsi="Times New Roman" w:cs="Times New Roman"/>
                <w:noProof w:val="0"/>
              </w:rPr>
              <w:t>24 mėnesiai</w:t>
            </w:r>
          </w:p>
        </w:tc>
        <w:tc>
          <w:tcPr>
            <w:tcW w:w="1229" w:type="pct"/>
          </w:tcPr>
          <w:p w14:paraId="3816F13E" w14:textId="415D460E" w:rsidR="005F4494" w:rsidRPr="005F23AE" w:rsidRDefault="00441DD4" w:rsidP="005F4494">
            <w:pPr>
              <w:tabs>
                <w:tab w:val="left" w:pos="2355"/>
              </w:tabs>
              <w:ind w:left="360"/>
              <w:rPr>
                <w:rFonts w:ascii="Times New Roman" w:hAnsi="Times New Roman" w:cs="Times New Roman"/>
                <w:noProof w:val="0"/>
              </w:rPr>
            </w:pPr>
            <w:r w:rsidRPr="005F23AE">
              <w:rPr>
                <w:rFonts w:ascii="Times New Roman" w:eastAsia="Times New Roman" w:hAnsi="Times New Roman" w:cs="Times New Roman"/>
                <w:noProof w:val="0"/>
                <w:lang w:eastAsia="lt-LT"/>
              </w:rPr>
              <w:t>70</w:t>
            </w:r>
            <w:r w:rsidR="005F4494" w:rsidRPr="005F23AE">
              <w:rPr>
                <w:rFonts w:ascii="Times New Roman" w:eastAsia="Times New Roman" w:hAnsi="Times New Roman" w:cs="Times New Roman"/>
                <w:noProof w:val="0"/>
                <w:lang w:eastAsia="lt-LT"/>
              </w:rPr>
              <w:t xml:space="preserve"> Psl. Katalogas.pdf</w:t>
            </w:r>
          </w:p>
        </w:tc>
      </w:tr>
      <w:tr w:rsidR="006D3750" w:rsidRPr="00441DD4" w14:paraId="0F9E1158" w14:textId="6331AFCA" w:rsidTr="00B327E7">
        <w:trPr>
          <w:trHeight w:val="510"/>
        </w:trPr>
        <w:tc>
          <w:tcPr>
            <w:tcW w:w="322" w:type="pct"/>
            <w:shd w:val="clear" w:color="auto" w:fill="auto"/>
          </w:tcPr>
          <w:p w14:paraId="063AFD4C" w14:textId="7630C97E" w:rsidR="005F4494" w:rsidRPr="00441DD4" w:rsidRDefault="005F4494" w:rsidP="005F4494">
            <w:pPr>
              <w:jc w:val="center"/>
              <w:rPr>
                <w:rFonts w:ascii="Times New Roman" w:hAnsi="Times New Roman" w:cs="Times New Roman"/>
                <w:noProof w:val="0"/>
              </w:rPr>
            </w:pPr>
            <w:r w:rsidRPr="00441DD4">
              <w:rPr>
                <w:rFonts w:ascii="Times New Roman" w:hAnsi="Times New Roman" w:cs="Times New Roman"/>
                <w:noProof w:val="0"/>
              </w:rPr>
              <w:t>8.11.</w:t>
            </w:r>
          </w:p>
        </w:tc>
        <w:tc>
          <w:tcPr>
            <w:tcW w:w="718" w:type="pct"/>
            <w:shd w:val="clear" w:color="auto" w:fill="auto"/>
          </w:tcPr>
          <w:p w14:paraId="20140DE0" w14:textId="7F1A76B0" w:rsidR="005F4494" w:rsidRPr="00441DD4" w:rsidRDefault="005F4494" w:rsidP="005F4494">
            <w:pPr>
              <w:tabs>
                <w:tab w:val="left" w:pos="2355"/>
              </w:tabs>
              <w:rPr>
                <w:rFonts w:ascii="Times New Roman" w:hAnsi="Times New Roman" w:cs="Times New Roman"/>
                <w:noProof w:val="0"/>
              </w:rPr>
            </w:pPr>
            <w:r w:rsidRPr="00441DD4">
              <w:rPr>
                <w:rFonts w:ascii="Times New Roman" w:hAnsi="Times New Roman" w:cs="Times New Roman"/>
                <w:noProof w:val="0"/>
              </w:rPr>
              <w:t>Žymėjimas CE ženklu</w:t>
            </w:r>
          </w:p>
        </w:tc>
        <w:tc>
          <w:tcPr>
            <w:tcW w:w="1365" w:type="pct"/>
            <w:shd w:val="clear" w:color="auto" w:fill="auto"/>
          </w:tcPr>
          <w:p w14:paraId="3C6505DE" w14:textId="354839CC" w:rsidR="005F4494" w:rsidRPr="00441DD4" w:rsidRDefault="005F4494" w:rsidP="005F4494">
            <w:pPr>
              <w:tabs>
                <w:tab w:val="left" w:pos="2355"/>
              </w:tabs>
              <w:ind w:right="-58"/>
              <w:rPr>
                <w:rFonts w:ascii="Times New Roman" w:hAnsi="Times New Roman" w:cs="Times New Roman"/>
                <w:noProof w:val="0"/>
              </w:rPr>
            </w:pPr>
            <w:r w:rsidRPr="00441DD4">
              <w:rPr>
                <w:rFonts w:ascii="Times New Roman" w:hAnsi="Times New Roman" w:cs="Times New Roman"/>
                <w:noProof w:val="0"/>
              </w:rPr>
              <w:t>Būtinas (</w:t>
            </w:r>
            <w:r w:rsidRPr="00441DD4">
              <w:rPr>
                <w:rFonts w:ascii="Times New Roman" w:hAnsi="Times New Roman" w:cs="Times New Roman"/>
                <w:i/>
                <w:noProof w:val="0"/>
              </w:rPr>
              <w:t xml:space="preserve">kartu su pasiūlymu konkursui privaloma pateikti žymėjimą CE ženklu liudijančio galiojančio dokumento (CE </w:t>
            </w:r>
            <w:r w:rsidRPr="00441DD4">
              <w:rPr>
                <w:rFonts w:ascii="Times New Roman" w:hAnsi="Times New Roman" w:cs="Times New Roman"/>
                <w:i/>
                <w:noProof w:val="0"/>
              </w:rPr>
              <w:lastRenderedPageBreak/>
              <w:t>sertifikato arba EB atitikties deklaracijos) kopiją</w:t>
            </w:r>
            <w:r w:rsidRPr="00441DD4">
              <w:rPr>
                <w:rFonts w:ascii="Times New Roman" w:hAnsi="Times New Roman" w:cs="Times New Roman"/>
                <w:noProof w:val="0"/>
              </w:rPr>
              <w:t>)</w:t>
            </w:r>
          </w:p>
        </w:tc>
        <w:tc>
          <w:tcPr>
            <w:tcW w:w="1366" w:type="pct"/>
            <w:shd w:val="clear" w:color="auto" w:fill="auto"/>
          </w:tcPr>
          <w:p w14:paraId="0A9EF808" w14:textId="54B13316" w:rsidR="005F4494" w:rsidRPr="00441DD4" w:rsidRDefault="000B0E25" w:rsidP="005F4494">
            <w:pPr>
              <w:tabs>
                <w:tab w:val="left" w:pos="2355"/>
              </w:tabs>
              <w:rPr>
                <w:rFonts w:ascii="Times New Roman" w:hAnsi="Times New Roman" w:cs="Times New Roman"/>
                <w:noProof w:val="0"/>
              </w:rPr>
            </w:pPr>
            <w:r w:rsidRPr="00441DD4">
              <w:rPr>
                <w:rFonts w:ascii="Times New Roman" w:hAnsi="Times New Roman" w:cs="Times New Roman"/>
                <w:noProof w:val="0"/>
              </w:rPr>
              <w:lastRenderedPageBreak/>
              <w:t>yra</w:t>
            </w:r>
            <w:r w:rsidR="005F4494" w:rsidRPr="00441DD4">
              <w:rPr>
                <w:rFonts w:ascii="Times New Roman" w:hAnsi="Times New Roman" w:cs="Times New Roman"/>
                <w:noProof w:val="0"/>
              </w:rPr>
              <w:t xml:space="preserve"> (</w:t>
            </w:r>
            <w:r w:rsidR="005F4494" w:rsidRPr="00441DD4">
              <w:rPr>
                <w:rFonts w:ascii="Times New Roman" w:hAnsi="Times New Roman" w:cs="Times New Roman"/>
                <w:i/>
                <w:noProof w:val="0"/>
              </w:rPr>
              <w:t xml:space="preserve">kartu su pasiūlymu konkursui pateiktas žymėjimą CE ženklu liudijančio galiojančio dokumento (CE sertifikato </w:t>
            </w:r>
            <w:r w:rsidR="0062400A" w:rsidRPr="00441DD4">
              <w:rPr>
                <w:rFonts w:ascii="Times New Roman" w:hAnsi="Times New Roman" w:cs="Times New Roman"/>
                <w:i/>
                <w:noProof w:val="0"/>
              </w:rPr>
              <w:t xml:space="preserve">  ir</w:t>
            </w:r>
            <w:r w:rsidR="005F4494" w:rsidRPr="00441DD4">
              <w:rPr>
                <w:rFonts w:ascii="Times New Roman" w:hAnsi="Times New Roman" w:cs="Times New Roman"/>
                <w:i/>
                <w:noProof w:val="0"/>
              </w:rPr>
              <w:t xml:space="preserve"> EB atitikties deklaracijos) kopiją</w:t>
            </w:r>
            <w:r w:rsidR="005F4494" w:rsidRPr="00441DD4">
              <w:rPr>
                <w:rFonts w:ascii="Times New Roman" w:hAnsi="Times New Roman" w:cs="Times New Roman"/>
                <w:noProof w:val="0"/>
              </w:rPr>
              <w:t>)</w:t>
            </w:r>
          </w:p>
        </w:tc>
        <w:tc>
          <w:tcPr>
            <w:tcW w:w="1229" w:type="pct"/>
          </w:tcPr>
          <w:p w14:paraId="0431B12D" w14:textId="74F912CF" w:rsidR="005F4494" w:rsidRPr="005F23AE" w:rsidRDefault="005F4494" w:rsidP="005F4494">
            <w:pPr>
              <w:tabs>
                <w:tab w:val="left" w:pos="2355"/>
              </w:tabs>
              <w:ind w:left="360"/>
              <w:rPr>
                <w:rFonts w:ascii="Times New Roman" w:hAnsi="Times New Roman" w:cs="Times New Roman"/>
                <w:noProof w:val="0"/>
              </w:rPr>
            </w:pPr>
            <w:r w:rsidRPr="005F23AE">
              <w:rPr>
                <w:rFonts w:ascii="Times New Roman" w:hAnsi="Times New Roman" w:cs="Times New Roman"/>
                <w:noProof w:val="0"/>
              </w:rPr>
              <w:t xml:space="preserve">DOC.pdf, </w:t>
            </w:r>
            <w:r w:rsidR="003E25B9" w:rsidRPr="005F23AE">
              <w:rPr>
                <w:rFonts w:ascii="Times New Roman" w:hAnsi="Times New Roman" w:cs="Times New Roman"/>
                <w:noProof w:val="0"/>
              </w:rPr>
              <w:t>CE.pdf</w:t>
            </w:r>
          </w:p>
        </w:tc>
      </w:tr>
      <w:tr w:rsidR="006D3750" w:rsidRPr="00441DD4" w14:paraId="3A4B0B2C" w14:textId="0166C832" w:rsidTr="00B327E7">
        <w:trPr>
          <w:trHeight w:val="510"/>
        </w:trPr>
        <w:tc>
          <w:tcPr>
            <w:tcW w:w="322" w:type="pct"/>
            <w:shd w:val="clear" w:color="auto" w:fill="auto"/>
          </w:tcPr>
          <w:p w14:paraId="173E3E4F" w14:textId="4F3A44BC" w:rsidR="005F4494" w:rsidRPr="00441DD4" w:rsidRDefault="005F4494" w:rsidP="005F4494">
            <w:pPr>
              <w:jc w:val="center"/>
              <w:rPr>
                <w:rFonts w:ascii="Times New Roman" w:hAnsi="Times New Roman" w:cs="Times New Roman"/>
                <w:noProof w:val="0"/>
              </w:rPr>
            </w:pPr>
            <w:r w:rsidRPr="00441DD4">
              <w:rPr>
                <w:rFonts w:ascii="Times New Roman" w:hAnsi="Times New Roman" w:cs="Times New Roman"/>
                <w:noProof w:val="0"/>
              </w:rPr>
              <w:t>8.12.</w:t>
            </w:r>
          </w:p>
        </w:tc>
        <w:tc>
          <w:tcPr>
            <w:tcW w:w="718" w:type="pct"/>
            <w:shd w:val="clear" w:color="auto" w:fill="auto"/>
          </w:tcPr>
          <w:p w14:paraId="49E912A6" w14:textId="1658CD5B" w:rsidR="005F4494" w:rsidRPr="00441DD4" w:rsidRDefault="005F4494" w:rsidP="005F4494">
            <w:pPr>
              <w:tabs>
                <w:tab w:val="left" w:pos="2355"/>
              </w:tabs>
              <w:rPr>
                <w:rFonts w:ascii="Times New Roman" w:hAnsi="Times New Roman" w:cs="Times New Roman"/>
                <w:noProof w:val="0"/>
              </w:rPr>
            </w:pPr>
            <w:r w:rsidRPr="00441DD4">
              <w:rPr>
                <w:rFonts w:ascii="Times New Roman" w:hAnsi="Times New Roman" w:cs="Times New Roman"/>
                <w:noProof w:val="0"/>
              </w:rPr>
              <w:t>Prekių pristatymas</w:t>
            </w:r>
          </w:p>
        </w:tc>
        <w:tc>
          <w:tcPr>
            <w:tcW w:w="1365" w:type="pct"/>
            <w:shd w:val="clear" w:color="auto" w:fill="auto"/>
          </w:tcPr>
          <w:p w14:paraId="0D7D3BC1" w14:textId="67CAD06E" w:rsidR="005F4494" w:rsidRPr="00441DD4" w:rsidRDefault="005F4494" w:rsidP="005F4494">
            <w:pPr>
              <w:tabs>
                <w:tab w:val="left" w:pos="2355"/>
              </w:tabs>
              <w:ind w:right="-58"/>
              <w:rPr>
                <w:rFonts w:ascii="Times New Roman" w:hAnsi="Times New Roman" w:cs="Times New Roman"/>
                <w:noProof w:val="0"/>
              </w:rPr>
            </w:pPr>
            <w:r w:rsidRPr="00441DD4">
              <w:rPr>
                <w:rFonts w:ascii="Times New Roman" w:hAnsi="Times New Roman" w:cs="Times New Roman"/>
                <w:noProof w:val="0"/>
              </w:rPr>
              <w:t>Į pasiūlymo kainą įskaičiuotos siūlomos prekės pristatymo išlaidos</w:t>
            </w:r>
          </w:p>
        </w:tc>
        <w:tc>
          <w:tcPr>
            <w:tcW w:w="1366" w:type="pct"/>
            <w:shd w:val="clear" w:color="auto" w:fill="auto"/>
          </w:tcPr>
          <w:p w14:paraId="186A1F9A" w14:textId="59BFBE3D" w:rsidR="005F4494" w:rsidRPr="00441DD4" w:rsidRDefault="005F4494" w:rsidP="005F4494">
            <w:pPr>
              <w:tabs>
                <w:tab w:val="left" w:pos="2355"/>
              </w:tabs>
              <w:rPr>
                <w:rFonts w:ascii="Times New Roman" w:hAnsi="Times New Roman" w:cs="Times New Roman"/>
                <w:noProof w:val="0"/>
              </w:rPr>
            </w:pPr>
            <w:r w:rsidRPr="00441DD4">
              <w:rPr>
                <w:rFonts w:ascii="Times New Roman" w:hAnsi="Times New Roman" w:cs="Times New Roman"/>
                <w:noProof w:val="0"/>
              </w:rPr>
              <w:t>Į pasiūlymo kainą įskaičiuotos siūlomos prekės pristatymo išlaidos</w:t>
            </w:r>
          </w:p>
        </w:tc>
        <w:tc>
          <w:tcPr>
            <w:tcW w:w="1229" w:type="pct"/>
          </w:tcPr>
          <w:p w14:paraId="5F1AC628" w14:textId="0653F0B6" w:rsidR="005F4494" w:rsidRPr="005F23AE" w:rsidRDefault="00441DD4" w:rsidP="005F4494">
            <w:pPr>
              <w:tabs>
                <w:tab w:val="left" w:pos="2355"/>
              </w:tabs>
              <w:ind w:left="360"/>
              <w:rPr>
                <w:rFonts w:ascii="Times New Roman" w:hAnsi="Times New Roman" w:cs="Times New Roman"/>
                <w:noProof w:val="0"/>
              </w:rPr>
            </w:pPr>
            <w:r w:rsidRPr="005F23AE">
              <w:rPr>
                <w:rFonts w:ascii="Times New Roman" w:eastAsia="Times New Roman" w:hAnsi="Times New Roman" w:cs="Times New Roman"/>
                <w:noProof w:val="0"/>
                <w:lang w:eastAsia="lt-LT"/>
              </w:rPr>
              <w:t>70</w:t>
            </w:r>
            <w:r w:rsidR="005F4494" w:rsidRPr="005F23AE">
              <w:rPr>
                <w:rFonts w:ascii="Times New Roman" w:eastAsia="Times New Roman" w:hAnsi="Times New Roman" w:cs="Times New Roman"/>
                <w:noProof w:val="0"/>
                <w:lang w:eastAsia="lt-LT"/>
              </w:rPr>
              <w:t xml:space="preserve"> Psl. Katalogas.pdf</w:t>
            </w:r>
          </w:p>
        </w:tc>
      </w:tr>
      <w:tr w:rsidR="00287378" w:rsidRPr="00441DD4" w14:paraId="2E968CA8" w14:textId="4E4CDFC4" w:rsidTr="00B327E7">
        <w:trPr>
          <w:trHeight w:val="510"/>
        </w:trPr>
        <w:tc>
          <w:tcPr>
            <w:tcW w:w="322" w:type="pct"/>
            <w:shd w:val="clear" w:color="auto" w:fill="auto"/>
            <w:vAlign w:val="center"/>
          </w:tcPr>
          <w:p w14:paraId="6C951A4A" w14:textId="3A53F3A0" w:rsidR="00287378" w:rsidRPr="00441DD4" w:rsidRDefault="00287378" w:rsidP="00287378">
            <w:pPr>
              <w:jc w:val="center"/>
              <w:rPr>
                <w:rFonts w:ascii="Times New Roman" w:hAnsi="Times New Roman" w:cs="Times New Roman"/>
                <w:b/>
                <w:noProof w:val="0"/>
              </w:rPr>
            </w:pPr>
            <w:r w:rsidRPr="00441DD4">
              <w:rPr>
                <w:rFonts w:ascii="Times New Roman" w:hAnsi="Times New Roman" w:cs="Times New Roman"/>
                <w:b/>
                <w:noProof w:val="0"/>
              </w:rPr>
              <w:t>14.</w:t>
            </w:r>
          </w:p>
        </w:tc>
        <w:tc>
          <w:tcPr>
            <w:tcW w:w="718" w:type="pct"/>
            <w:shd w:val="clear" w:color="auto" w:fill="auto"/>
            <w:vAlign w:val="center"/>
          </w:tcPr>
          <w:p w14:paraId="2F1E8CAF" w14:textId="7A7C470F" w:rsidR="00287378" w:rsidRPr="00441DD4" w:rsidRDefault="00287378" w:rsidP="00287378">
            <w:pPr>
              <w:tabs>
                <w:tab w:val="left" w:pos="2355"/>
              </w:tabs>
              <w:rPr>
                <w:rFonts w:ascii="Times New Roman" w:eastAsia="Times New Roman" w:hAnsi="Times New Roman" w:cs="Times New Roman"/>
                <w:b/>
                <w:bCs/>
                <w:noProof w:val="0"/>
                <w:lang w:eastAsia="lt-LT"/>
              </w:rPr>
            </w:pPr>
            <w:r w:rsidRPr="00441DD4">
              <w:rPr>
                <w:rFonts w:ascii="Times New Roman" w:eastAsia="Times New Roman" w:hAnsi="Times New Roman" w:cs="Times New Roman"/>
                <w:b/>
                <w:bCs/>
                <w:noProof w:val="0"/>
                <w:lang w:eastAsia="lt-LT"/>
              </w:rPr>
              <w:t>Pastatoma mobili širma fiksuoto aukščio</w:t>
            </w:r>
          </w:p>
        </w:tc>
        <w:tc>
          <w:tcPr>
            <w:tcW w:w="1365" w:type="pct"/>
            <w:shd w:val="clear" w:color="auto" w:fill="auto"/>
            <w:vAlign w:val="center"/>
          </w:tcPr>
          <w:p w14:paraId="4207DC88" w14:textId="24036EEC" w:rsidR="00287378" w:rsidRPr="00441DD4" w:rsidRDefault="00287378" w:rsidP="00287378">
            <w:pPr>
              <w:tabs>
                <w:tab w:val="left" w:pos="2355"/>
              </w:tabs>
              <w:ind w:right="-58"/>
              <w:rPr>
                <w:rFonts w:ascii="Times New Roman" w:eastAsia="Calibri" w:hAnsi="Times New Roman" w:cs="Times New Roman"/>
                <w:b/>
                <w:noProof w:val="0"/>
              </w:rPr>
            </w:pPr>
            <w:r w:rsidRPr="00441DD4">
              <w:rPr>
                <w:rFonts w:ascii="Times New Roman" w:eastAsia="Calibri" w:hAnsi="Times New Roman" w:cs="Times New Roman"/>
                <w:b/>
                <w:noProof w:val="0"/>
              </w:rPr>
              <w:t>Kiekis – 5 vnt.</w:t>
            </w:r>
          </w:p>
        </w:tc>
        <w:tc>
          <w:tcPr>
            <w:tcW w:w="1366" w:type="pct"/>
            <w:shd w:val="clear" w:color="auto" w:fill="auto"/>
            <w:vAlign w:val="center"/>
          </w:tcPr>
          <w:p w14:paraId="42A427C5" w14:textId="69BC4E1C" w:rsidR="00287378" w:rsidRPr="00441DD4" w:rsidRDefault="00287378" w:rsidP="00287378">
            <w:pPr>
              <w:tabs>
                <w:tab w:val="left" w:pos="2355"/>
              </w:tabs>
              <w:rPr>
                <w:rFonts w:ascii="Times New Roman" w:hAnsi="Times New Roman" w:cs="Times New Roman"/>
                <w:noProof w:val="0"/>
              </w:rPr>
            </w:pPr>
            <w:r w:rsidRPr="00441DD4">
              <w:rPr>
                <w:rFonts w:ascii="Times New Roman" w:eastAsia="Calibri" w:hAnsi="Times New Roman" w:cs="Times New Roman"/>
                <w:b/>
                <w:noProof w:val="0"/>
              </w:rPr>
              <w:t>Kiekis – 5 vnt.</w:t>
            </w:r>
          </w:p>
        </w:tc>
        <w:tc>
          <w:tcPr>
            <w:tcW w:w="1229" w:type="pct"/>
          </w:tcPr>
          <w:p w14:paraId="7631452E" w14:textId="068346BE" w:rsidR="00287378" w:rsidRPr="00441DD4" w:rsidRDefault="00287378" w:rsidP="00287378">
            <w:pPr>
              <w:tabs>
                <w:tab w:val="left" w:pos="2355"/>
              </w:tabs>
              <w:ind w:left="360"/>
              <w:rPr>
                <w:rFonts w:ascii="Times New Roman" w:hAnsi="Times New Roman" w:cs="Times New Roman"/>
                <w:noProof w:val="0"/>
              </w:rPr>
            </w:pPr>
            <w:r w:rsidRPr="00441DD4">
              <w:rPr>
                <w:rFonts w:ascii="Times New Roman" w:eastAsia="Times New Roman" w:hAnsi="Times New Roman" w:cs="Times New Roman"/>
                <w:noProof w:val="0"/>
                <w:lang w:eastAsia="lt-LT"/>
              </w:rPr>
              <w:t xml:space="preserve">65, </w:t>
            </w:r>
            <w:r w:rsidR="00441DD4" w:rsidRPr="00441DD4">
              <w:rPr>
                <w:rFonts w:ascii="Times New Roman" w:eastAsia="Times New Roman" w:hAnsi="Times New Roman" w:cs="Times New Roman"/>
                <w:noProof w:val="0"/>
                <w:lang w:eastAsia="lt-LT"/>
              </w:rPr>
              <w:t>72</w:t>
            </w:r>
            <w:r w:rsidRPr="00441DD4">
              <w:rPr>
                <w:rFonts w:ascii="Times New Roman" w:eastAsia="Times New Roman" w:hAnsi="Times New Roman" w:cs="Times New Roman"/>
                <w:noProof w:val="0"/>
                <w:lang w:eastAsia="lt-LT"/>
              </w:rPr>
              <w:t xml:space="preserve"> Psl. Katalogas.pdf</w:t>
            </w:r>
          </w:p>
        </w:tc>
      </w:tr>
      <w:tr w:rsidR="00287378" w:rsidRPr="00441DD4" w14:paraId="3D6BB3CD" w14:textId="5B37F3E4" w:rsidTr="00B327E7">
        <w:trPr>
          <w:trHeight w:val="510"/>
        </w:trPr>
        <w:tc>
          <w:tcPr>
            <w:tcW w:w="322" w:type="pct"/>
            <w:shd w:val="clear" w:color="auto" w:fill="auto"/>
          </w:tcPr>
          <w:p w14:paraId="0C544414" w14:textId="05A05D69"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t>14.1.</w:t>
            </w:r>
          </w:p>
        </w:tc>
        <w:tc>
          <w:tcPr>
            <w:tcW w:w="718" w:type="pct"/>
            <w:shd w:val="clear" w:color="auto" w:fill="auto"/>
          </w:tcPr>
          <w:p w14:paraId="17C46924" w14:textId="09B47DED" w:rsidR="00287378" w:rsidRPr="00441DD4" w:rsidRDefault="00287378" w:rsidP="00287378">
            <w:pPr>
              <w:tabs>
                <w:tab w:val="left" w:pos="2355"/>
              </w:tabs>
              <w:rPr>
                <w:rFonts w:ascii="Times New Roman" w:eastAsia="Times New Roman" w:hAnsi="Times New Roman" w:cs="Times New Roman"/>
                <w:b/>
                <w:bCs/>
                <w:noProof w:val="0"/>
                <w:lang w:eastAsia="lt-LT"/>
              </w:rPr>
            </w:pPr>
            <w:r w:rsidRPr="00441DD4">
              <w:rPr>
                <w:rFonts w:ascii="Times New Roman" w:eastAsia="Times New Roman" w:hAnsi="Times New Roman" w:cs="Times New Roman"/>
                <w:bCs/>
                <w:noProof w:val="0"/>
                <w:lang w:eastAsia="lt-LT"/>
              </w:rPr>
              <w:t>Reikalavimai</w:t>
            </w:r>
          </w:p>
        </w:tc>
        <w:tc>
          <w:tcPr>
            <w:tcW w:w="1365" w:type="pct"/>
            <w:shd w:val="clear" w:color="auto" w:fill="auto"/>
            <w:vAlign w:val="center"/>
          </w:tcPr>
          <w:p w14:paraId="6C4FB0E8" w14:textId="77777777" w:rsidR="00287378" w:rsidRPr="00441DD4" w:rsidRDefault="00287378" w:rsidP="00287378">
            <w:pPr>
              <w:pStyle w:val="ListParagraph"/>
              <w:numPr>
                <w:ilvl w:val="0"/>
                <w:numId w:val="3"/>
              </w:numPr>
              <w:tabs>
                <w:tab w:val="left" w:pos="2355"/>
              </w:tabs>
              <w:ind w:right="-58"/>
              <w:rPr>
                <w:rFonts w:ascii="Times New Roman" w:hAnsi="Times New Roman" w:cs="Times New Roman"/>
                <w:noProof w:val="0"/>
              </w:rPr>
            </w:pPr>
            <w:r w:rsidRPr="00441DD4">
              <w:rPr>
                <w:rFonts w:ascii="Times New Roman" w:hAnsi="Times New Roman" w:cs="Times New Roman"/>
                <w:noProof w:val="0"/>
              </w:rPr>
              <w:t>Skirta apsaugai nuo rentgeno spinduliuotės;</w:t>
            </w:r>
          </w:p>
          <w:p w14:paraId="48429CE2" w14:textId="1D82F773" w:rsidR="00287378" w:rsidRPr="00441DD4" w:rsidRDefault="00287378" w:rsidP="00287378">
            <w:pPr>
              <w:pStyle w:val="ListParagraph"/>
              <w:numPr>
                <w:ilvl w:val="0"/>
                <w:numId w:val="3"/>
              </w:numPr>
              <w:tabs>
                <w:tab w:val="left" w:pos="2355"/>
              </w:tabs>
              <w:ind w:right="-58"/>
              <w:rPr>
                <w:rFonts w:ascii="Times New Roman" w:hAnsi="Times New Roman" w:cs="Times New Roman"/>
                <w:noProof w:val="0"/>
              </w:rPr>
            </w:pPr>
            <w:r w:rsidRPr="00441DD4">
              <w:rPr>
                <w:rFonts w:ascii="Times New Roman" w:hAnsi="Times New Roman" w:cs="Times New Roman"/>
                <w:noProof w:val="0"/>
              </w:rPr>
              <w:t>Širmos švino ekvivalentas ≥ 1,0 mm Pb;</w:t>
            </w:r>
          </w:p>
          <w:p w14:paraId="6502548E" w14:textId="047D48E4" w:rsidR="00287378" w:rsidRPr="00441DD4" w:rsidRDefault="00287378" w:rsidP="00287378">
            <w:pPr>
              <w:pStyle w:val="ListParagraph"/>
              <w:numPr>
                <w:ilvl w:val="0"/>
                <w:numId w:val="3"/>
              </w:numPr>
              <w:tabs>
                <w:tab w:val="left" w:pos="2355"/>
              </w:tabs>
              <w:ind w:right="-58"/>
              <w:rPr>
                <w:rFonts w:ascii="Times New Roman" w:hAnsi="Times New Roman" w:cs="Times New Roman"/>
                <w:noProof w:val="0"/>
              </w:rPr>
            </w:pPr>
            <w:r w:rsidRPr="00441DD4">
              <w:rPr>
                <w:rFonts w:ascii="Times New Roman" w:hAnsi="Times New Roman" w:cs="Times New Roman"/>
                <w:noProof w:val="0"/>
              </w:rPr>
              <w:t>Širmos paviršiai turi būti lengvai prižiūrimi, valomi.</w:t>
            </w:r>
          </w:p>
        </w:tc>
        <w:tc>
          <w:tcPr>
            <w:tcW w:w="1366" w:type="pct"/>
            <w:shd w:val="clear" w:color="auto" w:fill="auto"/>
            <w:vAlign w:val="center"/>
          </w:tcPr>
          <w:p w14:paraId="780D721E" w14:textId="77777777" w:rsidR="00287378" w:rsidRPr="00441DD4" w:rsidRDefault="00287378" w:rsidP="003C695A">
            <w:pPr>
              <w:pStyle w:val="ListParagraph"/>
              <w:numPr>
                <w:ilvl w:val="0"/>
                <w:numId w:val="36"/>
              </w:numPr>
              <w:tabs>
                <w:tab w:val="left" w:pos="2355"/>
              </w:tabs>
              <w:ind w:right="-58"/>
              <w:rPr>
                <w:rFonts w:ascii="Times New Roman" w:hAnsi="Times New Roman" w:cs="Times New Roman"/>
                <w:noProof w:val="0"/>
              </w:rPr>
            </w:pPr>
            <w:r w:rsidRPr="00441DD4">
              <w:rPr>
                <w:rFonts w:ascii="Times New Roman" w:hAnsi="Times New Roman" w:cs="Times New Roman"/>
                <w:noProof w:val="0"/>
              </w:rPr>
              <w:t>Skirta apsaugai nuo rentgeno spinduliuotės;</w:t>
            </w:r>
          </w:p>
          <w:p w14:paraId="7D43BA64" w14:textId="77777777" w:rsidR="00287378" w:rsidRPr="00441DD4" w:rsidRDefault="00287378" w:rsidP="003C695A">
            <w:pPr>
              <w:pStyle w:val="ListParagraph"/>
              <w:numPr>
                <w:ilvl w:val="0"/>
                <w:numId w:val="36"/>
              </w:numPr>
              <w:tabs>
                <w:tab w:val="left" w:pos="2355"/>
              </w:tabs>
              <w:ind w:right="-58"/>
              <w:rPr>
                <w:rFonts w:ascii="Times New Roman" w:hAnsi="Times New Roman" w:cs="Times New Roman"/>
                <w:noProof w:val="0"/>
              </w:rPr>
            </w:pPr>
            <w:r w:rsidRPr="00441DD4">
              <w:rPr>
                <w:rFonts w:ascii="Times New Roman" w:hAnsi="Times New Roman" w:cs="Times New Roman"/>
                <w:noProof w:val="0"/>
              </w:rPr>
              <w:t>Širmos švino ekvivalentas  1,0 mm Pb;</w:t>
            </w:r>
          </w:p>
          <w:p w14:paraId="2572BA8F" w14:textId="2A52858A" w:rsidR="00287378" w:rsidRPr="00441DD4" w:rsidRDefault="00287378" w:rsidP="003C695A">
            <w:pPr>
              <w:pStyle w:val="ListParagraph"/>
              <w:numPr>
                <w:ilvl w:val="0"/>
                <w:numId w:val="36"/>
              </w:numPr>
              <w:tabs>
                <w:tab w:val="left" w:pos="2355"/>
              </w:tabs>
              <w:ind w:right="-58"/>
              <w:rPr>
                <w:rFonts w:ascii="Times New Roman" w:hAnsi="Times New Roman" w:cs="Times New Roman"/>
                <w:noProof w:val="0"/>
              </w:rPr>
            </w:pPr>
            <w:r w:rsidRPr="00441DD4">
              <w:rPr>
                <w:rFonts w:ascii="Times New Roman" w:hAnsi="Times New Roman" w:cs="Times New Roman"/>
                <w:noProof w:val="0"/>
              </w:rPr>
              <w:t>Širmos paviršiai lengvai prižiūrimi, valomi.</w:t>
            </w:r>
          </w:p>
        </w:tc>
        <w:tc>
          <w:tcPr>
            <w:tcW w:w="1229" w:type="pct"/>
          </w:tcPr>
          <w:p w14:paraId="0C94472D" w14:textId="5953FB8A" w:rsidR="00287378" w:rsidRPr="00441DD4" w:rsidRDefault="00287378" w:rsidP="00287378">
            <w:pPr>
              <w:tabs>
                <w:tab w:val="left" w:pos="2355"/>
              </w:tabs>
              <w:ind w:left="360"/>
              <w:rPr>
                <w:rFonts w:ascii="Times New Roman" w:hAnsi="Times New Roman" w:cs="Times New Roman"/>
                <w:noProof w:val="0"/>
              </w:rPr>
            </w:pPr>
            <w:r w:rsidRPr="00441DD4">
              <w:rPr>
                <w:rFonts w:ascii="Times New Roman" w:eastAsia="Times New Roman" w:hAnsi="Times New Roman" w:cs="Times New Roman"/>
                <w:noProof w:val="0"/>
                <w:lang w:eastAsia="lt-LT"/>
              </w:rPr>
              <w:t xml:space="preserve">65, </w:t>
            </w:r>
            <w:r w:rsidR="00441DD4" w:rsidRPr="00441DD4">
              <w:rPr>
                <w:rFonts w:ascii="Times New Roman" w:eastAsia="Times New Roman" w:hAnsi="Times New Roman" w:cs="Times New Roman"/>
                <w:noProof w:val="0"/>
                <w:lang w:eastAsia="lt-LT"/>
              </w:rPr>
              <w:t>72</w:t>
            </w:r>
            <w:r w:rsidRPr="00441DD4">
              <w:rPr>
                <w:rFonts w:ascii="Times New Roman" w:eastAsia="Times New Roman" w:hAnsi="Times New Roman" w:cs="Times New Roman"/>
                <w:noProof w:val="0"/>
                <w:lang w:eastAsia="lt-LT"/>
              </w:rPr>
              <w:t xml:space="preserve"> Psl. Katalogas.pdf</w:t>
            </w:r>
          </w:p>
        </w:tc>
      </w:tr>
      <w:tr w:rsidR="00287378" w:rsidRPr="00441DD4" w14:paraId="77DB1B1C" w14:textId="2F7B388E" w:rsidTr="00B327E7">
        <w:trPr>
          <w:trHeight w:val="510"/>
        </w:trPr>
        <w:tc>
          <w:tcPr>
            <w:tcW w:w="322" w:type="pct"/>
            <w:shd w:val="clear" w:color="auto" w:fill="auto"/>
          </w:tcPr>
          <w:p w14:paraId="54D42778" w14:textId="0B75611F"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t>14.2.</w:t>
            </w:r>
          </w:p>
        </w:tc>
        <w:tc>
          <w:tcPr>
            <w:tcW w:w="718" w:type="pct"/>
            <w:shd w:val="clear" w:color="auto" w:fill="auto"/>
          </w:tcPr>
          <w:p w14:paraId="69FB1A0E" w14:textId="49BFCFB1" w:rsidR="00287378" w:rsidRPr="00441DD4" w:rsidRDefault="00287378" w:rsidP="00287378">
            <w:pPr>
              <w:tabs>
                <w:tab w:val="left" w:pos="2355"/>
              </w:tabs>
              <w:rPr>
                <w:rFonts w:ascii="Times New Roman" w:eastAsia="Times New Roman" w:hAnsi="Times New Roman" w:cs="Times New Roman"/>
                <w:bCs/>
                <w:noProof w:val="0"/>
                <w:lang w:eastAsia="lt-LT"/>
              </w:rPr>
            </w:pPr>
            <w:r w:rsidRPr="00441DD4">
              <w:rPr>
                <w:rFonts w:ascii="Times New Roman" w:eastAsia="Times New Roman" w:hAnsi="Times New Roman" w:cs="Times New Roman"/>
                <w:bCs/>
                <w:noProof w:val="0"/>
                <w:lang w:eastAsia="lt-LT"/>
              </w:rPr>
              <w:t>Reikalavimai konstrukcijai ir dydžiui</w:t>
            </w:r>
          </w:p>
        </w:tc>
        <w:tc>
          <w:tcPr>
            <w:tcW w:w="1365" w:type="pct"/>
            <w:shd w:val="clear" w:color="auto" w:fill="auto"/>
            <w:vAlign w:val="center"/>
          </w:tcPr>
          <w:p w14:paraId="6560C111" w14:textId="2DFE082A" w:rsidR="00287378" w:rsidRPr="00441DD4" w:rsidRDefault="00287378" w:rsidP="00287378">
            <w:pPr>
              <w:pStyle w:val="ListParagraph"/>
              <w:numPr>
                <w:ilvl w:val="0"/>
                <w:numId w:val="4"/>
              </w:numPr>
              <w:tabs>
                <w:tab w:val="left" w:pos="2355"/>
              </w:tabs>
              <w:ind w:right="-58"/>
              <w:rPr>
                <w:rFonts w:ascii="Times New Roman" w:hAnsi="Times New Roman" w:cs="Times New Roman"/>
                <w:noProof w:val="0"/>
              </w:rPr>
            </w:pPr>
            <w:r w:rsidRPr="00441DD4">
              <w:rPr>
                <w:rFonts w:ascii="Times New Roman" w:hAnsi="Times New Roman" w:cs="Times New Roman"/>
                <w:noProof w:val="0"/>
              </w:rPr>
              <w:t>Mobili (pagrindas su ratukais);</w:t>
            </w:r>
          </w:p>
          <w:p w14:paraId="0F9D77E5" w14:textId="228ED5C1" w:rsidR="00287378" w:rsidRPr="00441DD4" w:rsidRDefault="00287378" w:rsidP="00287378">
            <w:pPr>
              <w:pStyle w:val="ListParagraph"/>
              <w:numPr>
                <w:ilvl w:val="0"/>
                <w:numId w:val="4"/>
              </w:numPr>
              <w:tabs>
                <w:tab w:val="left" w:pos="2355"/>
              </w:tabs>
              <w:ind w:right="-58"/>
              <w:rPr>
                <w:rFonts w:ascii="Times New Roman" w:hAnsi="Times New Roman" w:cs="Times New Roman"/>
                <w:noProof w:val="0"/>
              </w:rPr>
            </w:pPr>
            <w:r w:rsidRPr="00441DD4">
              <w:rPr>
                <w:rFonts w:ascii="Times New Roman" w:hAnsi="Times New Roman" w:cs="Times New Roman"/>
                <w:noProof w:val="0"/>
              </w:rPr>
              <w:t xml:space="preserve">Sudaryta iš dviejų dalių: skaidrios dalies (švinuoto stiklo arba švinuoto akrilo) ir metalo (arba lygiavertės pagal reikalaujamą švino ekvivalentą ir lengvai prižiūrimos, valomos medžiagos). Apatinė dalis metalinė (arba iš lygiavertės pagal reikalaujamą švino ekvivalentą ir lengvai prižiūrimos, valomos medžiagos), viršutinėje dalyje švinuotas stiklas arba švinuotas akrilas; </w:t>
            </w:r>
          </w:p>
          <w:p w14:paraId="5FC492CC" w14:textId="3816BF40" w:rsidR="00287378" w:rsidRPr="00441DD4" w:rsidRDefault="00287378" w:rsidP="00287378">
            <w:pPr>
              <w:pStyle w:val="ListParagraph"/>
              <w:numPr>
                <w:ilvl w:val="0"/>
                <w:numId w:val="4"/>
              </w:numPr>
              <w:tabs>
                <w:tab w:val="left" w:pos="2355"/>
              </w:tabs>
              <w:ind w:right="-58"/>
              <w:rPr>
                <w:rFonts w:ascii="Times New Roman" w:hAnsi="Times New Roman" w:cs="Times New Roman"/>
                <w:noProof w:val="0"/>
              </w:rPr>
            </w:pPr>
            <w:r w:rsidRPr="00441DD4">
              <w:rPr>
                <w:rFonts w:ascii="Times New Roman" w:hAnsi="Times New Roman" w:cs="Times New Roman"/>
                <w:noProof w:val="0"/>
              </w:rPr>
              <w:t>Švinuoto stiklo arba švinuoto akrilo lango / skaidrios dalies matmenys   50 × 50 cm (plotis × aukštis);</w:t>
            </w:r>
          </w:p>
          <w:p w14:paraId="0E10FA10" w14:textId="77777777" w:rsidR="00287378" w:rsidRPr="00441DD4" w:rsidRDefault="00287378" w:rsidP="00287378">
            <w:pPr>
              <w:pStyle w:val="ListParagraph"/>
              <w:numPr>
                <w:ilvl w:val="0"/>
                <w:numId w:val="4"/>
              </w:numPr>
              <w:tabs>
                <w:tab w:val="left" w:pos="2355"/>
              </w:tabs>
              <w:ind w:right="-58"/>
              <w:rPr>
                <w:rFonts w:ascii="Times New Roman" w:hAnsi="Times New Roman" w:cs="Times New Roman"/>
                <w:noProof w:val="0"/>
              </w:rPr>
            </w:pPr>
            <w:r w:rsidRPr="00441DD4">
              <w:rPr>
                <w:rFonts w:ascii="Times New Roman" w:hAnsi="Times New Roman" w:cs="Times New Roman"/>
                <w:noProof w:val="0"/>
              </w:rPr>
              <w:t xml:space="preserve">Širmos matmenys: </w:t>
            </w:r>
          </w:p>
          <w:p w14:paraId="5437FDEB" w14:textId="5E297021" w:rsidR="00287378" w:rsidRPr="00441DD4" w:rsidRDefault="00287378" w:rsidP="00287378">
            <w:pPr>
              <w:pStyle w:val="ListParagraph"/>
              <w:numPr>
                <w:ilvl w:val="1"/>
                <w:numId w:val="4"/>
              </w:numPr>
              <w:tabs>
                <w:tab w:val="left" w:pos="2355"/>
              </w:tabs>
              <w:ind w:right="-58"/>
              <w:rPr>
                <w:rFonts w:ascii="Times New Roman" w:hAnsi="Times New Roman" w:cs="Times New Roman"/>
                <w:noProof w:val="0"/>
              </w:rPr>
            </w:pPr>
            <w:r w:rsidRPr="00441DD4">
              <w:rPr>
                <w:rFonts w:ascii="Times New Roman" w:hAnsi="Times New Roman" w:cs="Times New Roman"/>
                <w:noProof w:val="0"/>
              </w:rPr>
              <w:t xml:space="preserve">aukštis ne daugiau kaip 210 cm; </w:t>
            </w:r>
          </w:p>
          <w:p w14:paraId="134082EA" w14:textId="785AD7D0" w:rsidR="00287378" w:rsidRPr="00441DD4" w:rsidRDefault="00287378" w:rsidP="00287378">
            <w:pPr>
              <w:pStyle w:val="ListParagraph"/>
              <w:numPr>
                <w:ilvl w:val="1"/>
                <w:numId w:val="4"/>
              </w:numPr>
              <w:tabs>
                <w:tab w:val="left" w:pos="2355"/>
              </w:tabs>
              <w:ind w:right="-58"/>
              <w:rPr>
                <w:rFonts w:ascii="Times New Roman" w:hAnsi="Times New Roman" w:cs="Times New Roman"/>
                <w:noProof w:val="0"/>
              </w:rPr>
            </w:pPr>
            <w:r w:rsidRPr="00441DD4">
              <w:rPr>
                <w:rFonts w:ascii="Times New Roman" w:hAnsi="Times New Roman" w:cs="Times New Roman"/>
                <w:noProof w:val="0"/>
              </w:rPr>
              <w:t>plotis 80 cm ± 10 cm;</w:t>
            </w:r>
          </w:p>
          <w:p w14:paraId="612387C4" w14:textId="653189F5" w:rsidR="00287378" w:rsidRPr="00441DD4" w:rsidRDefault="00287378" w:rsidP="00287378">
            <w:pPr>
              <w:pStyle w:val="ListParagraph"/>
              <w:numPr>
                <w:ilvl w:val="0"/>
                <w:numId w:val="4"/>
              </w:numPr>
              <w:tabs>
                <w:tab w:val="left" w:pos="2355"/>
              </w:tabs>
              <w:ind w:right="-58"/>
              <w:rPr>
                <w:rFonts w:ascii="Times New Roman" w:hAnsi="Times New Roman" w:cs="Times New Roman"/>
                <w:noProof w:val="0"/>
              </w:rPr>
            </w:pPr>
            <w:r w:rsidRPr="00441DD4">
              <w:rPr>
                <w:rFonts w:ascii="Times New Roman" w:hAnsi="Times New Roman" w:cs="Times New Roman"/>
                <w:noProof w:val="0"/>
              </w:rPr>
              <w:t>Pageidautinas papildomas ratukų komplektas arba garantija ratukų nusidėvėjimo, pažeidimo atveju.</w:t>
            </w:r>
          </w:p>
        </w:tc>
        <w:tc>
          <w:tcPr>
            <w:tcW w:w="1366" w:type="pct"/>
            <w:shd w:val="clear" w:color="auto" w:fill="auto"/>
            <w:vAlign w:val="center"/>
          </w:tcPr>
          <w:p w14:paraId="5495B920" w14:textId="77777777" w:rsidR="00287378" w:rsidRPr="00441DD4" w:rsidRDefault="00287378" w:rsidP="003C695A">
            <w:pPr>
              <w:pStyle w:val="ListParagraph"/>
              <w:numPr>
                <w:ilvl w:val="0"/>
                <w:numId w:val="37"/>
              </w:numPr>
              <w:tabs>
                <w:tab w:val="left" w:pos="2355"/>
              </w:tabs>
              <w:ind w:right="-58"/>
              <w:rPr>
                <w:rFonts w:ascii="Times New Roman" w:hAnsi="Times New Roman" w:cs="Times New Roman"/>
                <w:noProof w:val="0"/>
              </w:rPr>
            </w:pPr>
            <w:r w:rsidRPr="00441DD4">
              <w:rPr>
                <w:rFonts w:ascii="Times New Roman" w:hAnsi="Times New Roman" w:cs="Times New Roman"/>
                <w:noProof w:val="0"/>
              </w:rPr>
              <w:t>Mobili (pagrindas su ratukais);</w:t>
            </w:r>
          </w:p>
          <w:p w14:paraId="0EEBD260" w14:textId="41899D31" w:rsidR="00287378" w:rsidRPr="00441DD4" w:rsidRDefault="00287378" w:rsidP="003C695A">
            <w:pPr>
              <w:pStyle w:val="ListParagraph"/>
              <w:numPr>
                <w:ilvl w:val="0"/>
                <w:numId w:val="37"/>
              </w:numPr>
              <w:tabs>
                <w:tab w:val="left" w:pos="2355"/>
              </w:tabs>
              <w:ind w:right="-58"/>
              <w:rPr>
                <w:rFonts w:ascii="Times New Roman" w:hAnsi="Times New Roman" w:cs="Times New Roman"/>
                <w:noProof w:val="0"/>
              </w:rPr>
            </w:pPr>
            <w:r w:rsidRPr="00441DD4">
              <w:rPr>
                <w:rFonts w:ascii="Times New Roman" w:hAnsi="Times New Roman" w:cs="Times New Roman"/>
                <w:noProof w:val="0"/>
              </w:rPr>
              <w:t xml:space="preserve">Sudaryta iš dviejų dalių: skaidrios dalies (švinuoto stiklo) ir metalo (pagal reikalaujamą švino ekvivalentą ir lengvai prižiūrimos, valomos medžiagos). Apatinė dalis metalinė (pagal reikalaujamą švino ekvivalentą ir lengvai prižiūrimos, valomos medžiagos), viršutinėje dalyje švinuotas stiklas; </w:t>
            </w:r>
          </w:p>
          <w:p w14:paraId="07F266E0" w14:textId="108C1D02" w:rsidR="00287378" w:rsidRPr="00441DD4" w:rsidRDefault="00287378" w:rsidP="003C695A">
            <w:pPr>
              <w:pStyle w:val="ListParagraph"/>
              <w:numPr>
                <w:ilvl w:val="0"/>
                <w:numId w:val="37"/>
              </w:numPr>
              <w:tabs>
                <w:tab w:val="left" w:pos="2355"/>
              </w:tabs>
              <w:ind w:right="-58"/>
              <w:rPr>
                <w:rFonts w:ascii="Times New Roman" w:hAnsi="Times New Roman" w:cs="Times New Roman"/>
                <w:noProof w:val="0"/>
              </w:rPr>
            </w:pPr>
            <w:r w:rsidRPr="00441DD4">
              <w:rPr>
                <w:rFonts w:ascii="Times New Roman" w:hAnsi="Times New Roman" w:cs="Times New Roman"/>
                <w:noProof w:val="0"/>
              </w:rPr>
              <w:t>Švinuoto stiklo lango / skaidrios dalies matmenys   70 × 80 cm (plotis × aukštis);</w:t>
            </w:r>
          </w:p>
          <w:p w14:paraId="7961431D" w14:textId="77777777" w:rsidR="00287378" w:rsidRPr="00441DD4" w:rsidRDefault="00287378" w:rsidP="003C695A">
            <w:pPr>
              <w:pStyle w:val="ListParagraph"/>
              <w:numPr>
                <w:ilvl w:val="0"/>
                <w:numId w:val="37"/>
              </w:numPr>
              <w:tabs>
                <w:tab w:val="left" w:pos="2355"/>
              </w:tabs>
              <w:ind w:right="-58"/>
              <w:rPr>
                <w:rFonts w:ascii="Times New Roman" w:hAnsi="Times New Roman" w:cs="Times New Roman"/>
                <w:noProof w:val="0"/>
              </w:rPr>
            </w:pPr>
            <w:r w:rsidRPr="00441DD4">
              <w:rPr>
                <w:rFonts w:ascii="Times New Roman" w:hAnsi="Times New Roman" w:cs="Times New Roman"/>
                <w:noProof w:val="0"/>
              </w:rPr>
              <w:t xml:space="preserve">Širmos matmenys: </w:t>
            </w:r>
          </w:p>
          <w:p w14:paraId="2358A207" w14:textId="26C99273" w:rsidR="00287378" w:rsidRPr="00441DD4" w:rsidRDefault="00287378" w:rsidP="003C695A">
            <w:pPr>
              <w:pStyle w:val="ListParagraph"/>
              <w:numPr>
                <w:ilvl w:val="1"/>
                <w:numId w:val="37"/>
              </w:numPr>
              <w:tabs>
                <w:tab w:val="left" w:pos="2355"/>
              </w:tabs>
              <w:ind w:right="-58"/>
              <w:rPr>
                <w:rFonts w:ascii="Times New Roman" w:hAnsi="Times New Roman" w:cs="Times New Roman"/>
                <w:noProof w:val="0"/>
              </w:rPr>
            </w:pPr>
            <w:r w:rsidRPr="00441DD4">
              <w:rPr>
                <w:rFonts w:ascii="Times New Roman" w:hAnsi="Times New Roman" w:cs="Times New Roman"/>
                <w:noProof w:val="0"/>
              </w:rPr>
              <w:t xml:space="preserve">aukštis 200 cm; </w:t>
            </w:r>
          </w:p>
          <w:p w14:paraId="0CC0595D" w14:textId="77777777" w:rsidR="00287378" w:rsidRPr="00441DD4" w:rsidRDefault="00287378" w:rsidP="003C695A">
            <w:pPr>
              <w:pStyle w:val="ListParagraph"/>
              <w:numPr>
                <w:ilvl w:val="1"/>
                <w:numId w:val="37"/>
              </w:numPr>
              <w:tabs>
                <w:tab w:val="left" w:pos="2355"/>
              </w:tabs>
              <w:ind w:right="-58"/>
              <w:rPr>
                <w:rFonts w:ascii="Times New Roman" w:hAnsi="Times New Roman" w:cs="Times New Roman"/>
                <w:noProof w:val="0"/>
              </w:rPr>
            </w:pPr>
            <w:r w:rsidRPr="00441DD4">
              <w:rPr>
                <w:rFonts w:ascii="Times New Roman" w:hAnsi="Times New Roman" w:cs="Times New Roman"/>
                <w:noProof w:val="0"/>
              </w:rPr>
              <w:t xml:space="preserve">plotis 80 cm </w:t>
            </w:r>
          </w:p>
          <w:p w14:paraId="2B1C4DA2" w14:textId="4A30EA06" w:rsidR="00287378" w:rsidRPr="00441DD4" w:rsidRDefault="00287378" w:rsidP="003C695A">
            <w:pPr>
              <w:pStyle w:val="ListParagraph"/>
              <w:numPr>
                <w:ilvl w:val="0"/>
                <w:numId w:val="37"/>
              </w:numPr>
              <w:tabs>
                <w:tab w:val="left" w:pos="2355"/>
              </w:tabs>
              <w:ind w:right="-58"/>
              <w:rPr>
                <w:rFonts w:ascii="Times New Roman" w:hAnsi="Times New Roman" w:cs="Times New Roman"/>
                <w:noProof w:val="0"/>
              </w:rPr>
            </w:pPr>
            <w:r w:rsidRPr="00441DD4">
              <w:rPr>
                <w:rFonts w:ascii="Times New Roman" w:hAnsi="Times New Roman" w:cs="Times New Roman"/>
                <w:noProof w:val="0"/>
              </w:rPr>
              <w:t>Garantija ratukų nusidėvėjimo, pažeidimo atveju.</w:t>
            </w:r>
          </w:p>
        </w:tc>
        <w:tc>
          <w:tcPr>
            <w:tcW w:w="1229" w:type="pct"/>
          </w:tcPr>
          <w:p w14:paraId="253563B3" w14:textId="59C2F374" w:rsidR="00287378" w:rsidRPr="00441DD4" w:rsidRDefault="00287378" w:rsidP="00287378">
            <w:pPr>
              <w:tabs>
                <w:tab w:val="left" w:pos="2355"/>
              </w:tabs>
              <w:ind w:left="360"/>
              <w:rPr>
                <w:rFonts w:ascii="Times New Roman" w:hAnsi="Times New Roman" w:cs="Times New Roman"/>
                <w:noProof w:val="0"/>
              </w:rPr>
            </w:pPr>
            <w:r w:rsidRPr="00441DD4">
              <w:rPr>
                <w:rFonts w:ascii="Times New Roman" w:eastAsia="Times New Roman" w:hAnsi="Times New Roman" w:cs="Times New Roman"/>
                <w:noProof w:val="0"/>
                <w:lang w:eastAsia="lt-LT"/>
              </w:rPr>
              <w:t xml:space="preserve">65, </w:t>
            </w:r>
            <w:r w:rsidR="00441DD4" w:rsidRPr="00441DD4">
              <w:rPr>
                <w:rFonts w:ascii="Times New Roman" w:eastAsia="Times New Roman" w:hAnsi="Times New Roman" w:cs="Times New Roman"/>
                <w:noProof w:val="0"/>
                <w:lang w:eastAsia="lt-LT"/>
              </w:rPr>
              <w:t>72</w:t>
            </w:r>
            <w:r w:rsidRPr="00441DD4">
              <w:rPr>
                <w:rFonts w:ascii="Times New Roman" w:eastAsia="Times New Roman" w:hAnsi="Times New Roman" w:cs="Times New Roman"/>
                <w:noProof w:val="0"/>
                <w:lang w:eastAsia="lt-LT"/>
              </w:rPr>
              <w:t xml:space="preserve"> Psl. Katalogas.pdf</w:t>
            </w:r>
          </w:p>
        </w:tc>
      </w:tr>
      <w:tr w:rsidR="00287378" w:rsidRPr="00441DD4" w14:paraId="22D6CAE3" w14:textId="0C3E81C7" w:rsidTr="00B327E7">
        <w:trPr>
          <w:trHeight w:val="510"/>
        </w:trPr>
        <w:tc>
          <w:tcPr>
            <w:tcW w:w="322" w:type="pct"/>
            <w:shd w:val="clear" w:color="auto" w:fill="auto"/>
          </w:tcPr>
          <w:p w14:paraId="30DD0FBA" w14:textId="12C697B6"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t>14.3.</w:t>
            </w:r>
          </w:p>
        </w:tc>
        <w:tc>
          <w:tcPr>
            <w:tcW w:w="718" w:type="pct"/>
            <w:shd w:val="clear" w:color="auto" w:fill="auto"/>
          </w:tcPr>
          <w:p w14:paraId="2BB11243" w14:textId="179BAE74" w:rsidR="00287378" w:rsidRPr="00441DD4" w:rsidRDefault="00287378" w:rsidP="00287378">
            <w:pPr>
              <w:tabs>
                <w:tab w:val="left" w:pos="2355"/>
              </w:tabs>
              <w:rPr>
                <w:rFonts w:ascii="Times New Roman" w:eastAsia="Times New Roman" w:hAnsi="Times New Roman" w:cs="Times New Roman"/>
                <w:bCs/>
                <w:noProof w:val="0"/>
                <w:lang w:eastAsia="lt-LT"/>
              </w:rPr>
            </w:pPr>
            <w:r w:rsidRPr="00441DD4">
              <w:rPr>
                <w:rFonts w:ascii="Times New Roman" w:hAnsi="Times New Roman" w:cs="Times New Roman"/>
                <w:noProof w:val="0"/>
              </w:rPr>
              <w:t>Švino ekvivalento identifikavimas</w:t>
            </w:r>
          </w:p>
        </w:tc>
        <w:tc>
          <w:tcPr>
            <w:tcW w:w="1365" w:type="pct"/>
            <w:shd w:val="clear" w:color="auto" w:fill="auto"/>
          </w:tcPr>
          <w:p w14:paraId="431656F4" w14:textId="3366CC7F" w:rsidR="00287378" w:rsidRPr="00441DD4" w:rsidRDefault="00287378" w:rsidP="00287378">
            <w:pPr>
              <w:tabs>
                <w:tab w:val="left" w:pos="2355"/>
              </w:tabs>
              <w:ind w:right="-58"/>
              <w:rPr>
                <w:rFonts w:ascii="Times New Roman" w:hAnsi="Times New Roman" w:cs="Times New Roman"/>
                <w:noProof w:val="0"/>
              </w:rPr>
            </w:pPr>
            <w:r w:rsidRPr="00441DD4">
              <w:rPr>
                <w:rFonts w:ascii="Times New Roman" w:hAnsi="Times New Roman" w:cs="Times New Roman"/>
                <w:noProof w:val="0"/>
              </w:rPr>
              <w:t>Švino ekvivalentas nurodytas ant apsaugos nuo rentgeno spinduliuotės priemonės</w:t>
            </w:r>
          </w:p>
        </w:tc>
        <w:tc>
          <w:tcPr>
            <w:tcW w:w="1366" w:type="pct"/>
            <w:shd w:val="clear" w:color="auto" w:fill="auto"/>
          </w:tcPr>
          <w:p w14:paraId="4B129479" w14:textId="58225862"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rPr>
              <w:t>Švino ekvivalentas nurodytas ant apsaugos nuo rentgeno spinduliuotės priemonės</w:t>
            </w:r>
          </w:p>
        </w:tc>
        <w:tc>
          <w:tcPr>
            <w:tcW w:w="1229" w:type="pct"/>
          </w:tcPr>
          <w:p w14:paraId="5505682A" w14:textId="6DF7CF52" w:rsidR="00287378" w:rsidRPr="00441DD4" w:rsidRDefault="00441DD4" w:rsidP="00287378">
            <w:pPr>
              <w:tabs>
                <w:tab w:val="left" w:pos="2355"/>
              </w:tabs>
              <w:ind w:left="360"/>
              <w:rPr>
                <w:rFonts w:ascii="Times New Roman" w:hAnsi="Times New Roman" w:cs="Times New Roman"/>
                <w:noProof w:val="0"/>
              </w:rPr>
            </w:pPr>
            <w:r w:rsidRPr="00441DD4">
              <w:rPr>
                <w:rFonts w:ascii="Times New Roman" w:eastAsia="Times New Roman" w:hAnsi="Times New Roman" w:cs="Times New Roman"/>
                <w:noProof w:val="0"/>
                <w:lang w:eastAsia="lt-LT"/>
              </w:rPr>
              <w:t>7</w:t>
            </w:r>
            <w:r w:rsidR="00AA43F1">
              <w:rPr>
                <w:rFonts w:ascii="Times New Roman" w:eastAsia="Times New Roman" w:hAnsi="Times New Roman" w:cs="Times New Roman"/>
                <w:noProof w:val="0"/>
                <w:lang w:eastAsia="lt-LT"/>
              </w:rPr>
              <w:t>2</w:t>
            </w:r>
            <w:r w:rsidR="00287378" w:rsidRPr="00441DD4">
              <w:rPr>
                <w:rFonts w:ascii="Times New Roman" w:eastAsia="Times New Roman" w:hAnsi="Times New Roman" w:cs="Times New Roman"/>
                <w:noProof w:val="0"/>
                <w:lang w:eastAsia="lt-LT"/>
              </w:rPr>
              <w:t xml:space="preserve"> Psl. Katalogas.pdf</w:t>
            </w:r>
          </w:p>
        </w:tc>
      </w:tr>
      <w:tr w:rsidR="00287378" w:rsidRPr="00441DD4" w14:paraId="129F47AD" w14:textId="4B79E7ED" w:rsidTr="00B327E7">
        <w:trPr>
          <w:trHeight w:val="510"/>
        </w:trPr>
        <w:tc>
          <w:tcPr>
            <w:tcW w:w="322" w:type="pct"/>
            <w:shd w:val="clear" w:color="auto" w:fill="auto"/>
          </w:tcPr>
          <w:p w14:paraId="08C3A8C4" w14:textId="46A41DCA"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t>14.5.</w:t>
            </w:r>
          </w:p>
        </w:tc>
        <w:tc>
          <w:tcPr>
            <w:tcW w:w="718" w:type="pct"/>
            <w:shd w:val="clear" w:color="auto" w:fill="auto"/>
          </w:tcPr>
          <w:p w14:paraId="552E173B" w14:textId="3AEC8F83" w:rsidR="00287378" w:rsidRPr="00441DD4" w:rsidRDefault="00287378" w:rsidP="00287378">
            <w:pPr>
              <w:tabs>
                <w:tab w:val="left" w:pos="2355"/>
              </w:tabs>
              <w:rPr>
                <w:rFonts w:ascii="Times New Roman" w:eastAsia="Times New Roman" w:hAnsi="Times New Roman" w:cs="Times New Roman"/>
                <w:bCs/>
                <w:noProof w:val="0"/>
                <w:lang w:eastAsia="lt-LT"/>
              </w:rPr>
            </w:pPr>
            <w:r w:rsidRPr="00441DD4">
              <w:rPr>
                <w:rFonts w:ascii="Times New Roman" w:hAnsi="Times New Roman" w:cs="Times New Roman"/>
                <w:noProof w:val="0"/>
              </w:rPr>
              <w:t>Pateikiama dokumentacija</w:t>
            </w:r>
          </w:p>
        </w:tc>
        <w:tc>
          <w:tcPr>
            <w:tcW w:w="1365" w:type="pct"/>
            <w:shd w:val="clear" w:color="auto" w:fill="auto"/>
          </w:tcPr>
          <w:p w14:paraId="643E1CD4" w14:textId="14267D27" w:rsidR="00287378" w:rsidRPr="00441DD4" w:rsidRDefault="00287378" w:rsidP="00287378">
            <w:pPr>
              <w:tabs>
                <w:tab w:val="left" w:pos="2355"/>
              </w:tabs>
              <w:ind w:right="-58"/>
              <w:rPr>
                <w:rFonts w:ascii="Times New Roman" w:hAnsi="Times New Roman" w:cs="Times New Roman"/>
                <w:noProof w:val="0"/>
              </w:rPr>
            </w:pPr>
            <w:r w:rsidRPr="00441DD4">
              <w:rPr>
                <w:rFonts w:ascii="Times New Roman" w:hAnsi="Times New Roman" w:cs="Times New Roman"/>
                <w:noProof w:val="0"/>
                <w:shd w:val="clear" w:color="auto" w:fill="FFFFFF"/>
              </w:rPr>
              <w:t>Kartu pateikiama naudotojo instrukcija ir priežiūros rekomendacijos lietuvių kalba</w:t>
            </w:r>
          </w:p>
        </w:tc>
        <w:tc>
          <w:tcPr>
            <w:tcW w:w="1366" w:type="pct"/>
            <w:shd w:val="clear" w:color="auto" w:fill="auto"/>
          </w:tcPr>
          <w:p w14:paraId="3DE4EE85" w14:textId="38A599DE"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shd w:val="clear" w:color="auto" w:fill="FFFFFF"/>
              </w:rPr>
              <w:t>Kartu pateikiama naudotojo instrukcija ir priežiūros rekomendacijos lietuvių kalba</w:t>
            </w:r>
          </w:p>
        </w:tc>
        <w:tc>
          <w:tcPr>
            <w:tcW w:w="1229" w:type="pct"/>
          </w:tcPr>
          <w:p w14:paraId="1EC352AE" w14:textId="703572AC" w:rsidR="00287378" w:rsidRPr="00441DD4" w:rsidRDefault="00441DD4" w:rsidP="00287378">
            <w:pPr>
              <w:tabs>
                <w:tab w:val="left" w:pos="2355"/>
              </w:tabs>
              <w:ind w:left="360"/>
              <w:rPr>
                <w:rFonts w:ascii="Times New Roman" w:hAnsi="Times New Roman" w:cs="Times New Roman"/>
                <w:noProof w:val="0"/>
              </w:rPr>
            </w:pPr>
            <w:r w:rsidRPr="00441DD4">
              <w:rPr>
                <w:rFonts w:ascii="Times New Roman" w:eastAsia="Times New Roman" w:hAnsi="Times New Roman" w:cs="Times New Roman"/>
                <w:noProof w:val="0"/>
                <w:lang w:eastAsia="lt-LT"/>
              </w:rPr>
              <w:t>7</w:t>
            </w:r>
            <w:r w:rsidR="00AA43F1">
              <w:rPr>
                <w:rFonts w:ascii="Times New Roman" w:eastAsia="Times New Roman" w:hAnsi="Times New Roman" w:cs="Times New Roman"/>
                <w:noProof w:val="0"/>
                <w:lang w:eastAsia="lt-LT"/>
              </w:rPr>
              <w:t>2</w:t>
            </w:r>
            <w:r w:rsidR="00287378" w:rsidRPr="00441DD4">
              <w:rPr>
                <w:rFonts w:ascii="Times New Roman" w:eastAsia="Times New Roman" w:hAnsi="Times New Roman" w:cs="Times New Roman"/>
                <w:noProof w:val="0"/>
                <w:lang w:eastAsia="lt-LT"/>
              </w:rPr>
              <w:t xml:space="preserve"> Psl. Katalogas.pdf</w:t>
            </w:r>
          </w:p>
        </w:tc>
      </w:tr>
      <w:tr w:rsidR="00287378" w:rsidRPr="00441DD4" w14:paraId="7C99E30D" w14:textId="4647A00C" w:rsidTr="00B327E7">
        <w:trPr>
          <w:trHeight w:val="510"/>
        </w:trPr>
        <w:tc>
          <w:tcPr>
            <w:tcW w:w="322" w:type="pct"/>
            <w:shd w:val="clear" w:color="auto" w:fill="auto"/>
          </w:tcPr>
          <w:p w14:paraId="32B1FC3B" w14:textId="426BF345"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lastRenderedPageBreak/>
              <w:t>14.6.</w:t>
            </w:r>
          </w:p>
        </w:tc>
        <w:tc>
          <w:tcPr>
            <w:tcW w:w="718" w:type="pct"/>
            <w:shd w:val="clear" w:color="auto" w:fill="auto"/>
          </w:tcPr>
          <w:p w14:paraId="71262D76" w14:textId="644CEEAE" w:rsidR="00287378" w:rsidRPr="00441DD4" w:rsidRDefault="00287378" w:rsidP="00287378">
            <w:pPr>
              <w:tabs>
                <w:tab w:val="left" w:pos="2355"/>
              </w:tabs>
              <w:rPr>
                <w:rFonts w:ascii="Times New Roman" w:eastAsia="Times New Roman" w:hAnsi="Times New Roman" w:cs="Times New Roman"/>
                <w:bCs/>
                <w:noProof w:val="0"/>
                <w:lang w:eastAsia="lt-LT"/>
              </w:rPr>
            </w:pPr>
            <w:r w:rsidRPr="00441DD4">
              <w:rPr>
                <w:rFonts w:ascii="Times New Roman" w:hAnsi="Times New Roman" w:cs="Times New Roman"/>
                <w:noProof w:val="0"/>
              </w:rPr>
              <w:t>Standartai</w:t>
            </w:r>
          </w:p>
        </w:tc>
        <w:tc>
          <w:tcPr>
            <w:tcW w:w="1365" w:type="pct"/>
            <w:shd w:val="clear" w:color="auto" w:fill="auto"/>
          </w:tcPr>
          <w:p w14:paraId="60AAF363" w14:textId="78CDA130" w:rsidR="00287378" w:rsidRPr="00441DD4" w:rsidRDefault="00287378" w:rsidP="00287378">
            <w:pPr>
              <w:tabs>
                <w:tab w:val="left" w:pos="2355"/>
              </w:tabs>
              <w:ind w:right="-58"/>
              <w:rPr>
                <w:rFonts w:ascii="Times New Roman" w:hAnsi="Times New Roman" w:cs="Times New Roman"/>
                <w:noProof w:val="0"/>
              </w:rPr>
            </w:pPr>
            <w:r w:rsidRPr="00441DD4">
              <w:rPr>
                <w:rFonts w:ascii="Times New Roman" w:hAnsi="Times New Roman" w:cs="Times New Roman"/>
                <w:noProof w:val="0"/>
              </w:rPr>
              <w:t>Apsaugos priemonė turi atitikti IEC 61331:2014 arba DIN EN 61331:2016 arba lygiaverčius standartus</w:t>
            </w:r>
          </w:p>
        </w:tc>
        <w:tc>
          <w:tcPr>
            <w:tcW w:w="1366" w:type="pct"/>
            <w:shd w:val="clear" w:color="auto" w:fill="auto"/>
          </w:tcPr>
          <w:p w14:paraId="19480FFC" w14:textId="6DDA2CE8"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rPr>
              <w:t xml:space="preserve">Apsaugos priemonė turi atitikti IEC 61331:2014 </w:t>
            </w:r>
          </w:p>
        </w:tc>
        <w:tc>
          <w:tcPr>
            <w:tcW w:w="1229" w:type="pct"/>
          </w:tcPr>
          <w:p w14:paraId="24270C29" w14:textId="56F83F4D" w:rsidR="00287378" w:rsidRPr="00441DD4" w:rsidRDefault="00441DD4" w:rsidP="00287378">
            <w:pPr>
              <w:tabs>
                <w:tab w:val="left" w:pos="2355"/>
              </w:tabs>
              <w:ind w:left="360"/>
              <w:rPr>
                <w:rFonts w:ascii="Times New Roman" w:eastAsia="Times New Roman" w:hAnsi="Times New Roman" w:cs="Times New Roman"/>
                <w:noProof w:val="0"/>
                <w:lang w:eastAsia="lt-LT"/>
              </w:rPr>
            </w:pPr>
            <w:r w:rsidRPr="00441DD4">
              <w:rPr>
                <w:rFonts w:ascii="Times New Roman" w:eastAsia="Times New Roman" w:hAnsi="Times New Roman" w:cs="Times New Roman"/>
                <w:noProof w:val="0"/>
                <w:lang w:eastAsia="lt-LT"/>
              </w:rPr>
              <w:t>7</w:t>
            </w:r>
            <w:r w:rsidR="00AA43F1">
              <w:rPr>
                <w:rFonts w:ascii="Times New Roman" w:eastAsia="Times New Roman" w:hAnsi="Times New Roman" w:cs="Times New Roman"/>
                <w:noProof w:val="0"/>
                <w:lang w:eastAsia="lt-LT"/>
              </w:rPr>
              <w:t>2</w:t>
            </w:r>
            <w:r w:rsidR="00287378" w:rsidRPr="00441DD4">
              <w:rPr>
                <w:rFonts w:ascii="Times New Roman" w:eastAsia="Times New Roman" w:hAnsi="Times New Roman" w:cs="Times New Roman"/>
                <w:noProof w:val="0"/>
                <w:lang w:eastAsia="lt-LT"/>
              </w:rPr>
              <w:t xml:space="preserve"> Psl. Katalogas.pdf</w:t>
            </w:r>
          </w:p>
          <w:p w14:paraId="44D3C719" w14:textId="2853B3F0" w:rsidR="00287378" w:rsidRPr="00441DD4" w:rsidRDefault="00287378" w:rsidP="00287378">
            <w:pPr>
              <w:tabs>
                <w:tab w:val="left" w:pos="2355"/>
              </w:tabs>
              <w:ind w:left="360"/>
              <w:rPr>
                <w:rFonts w:ascii="Times New Roman" w:hAnsi="Times New Roman" w:cs="Times New Roman"/>
                <w:noProof w:val="0"/>
              </w:rPr>
            </w:pPr>
            <w:r w:rsidRPr="00441DD4">
              <w:rPr>
                <w:rFonts w:ascii="Times New Roman" w:hAnsi="Times New Roman" w:cs="Times New Roman"/>
                <w:noProof w:val="0"/>
              </w:rPr>
              <w:t xml:space="preserve">DOC.pdf, </w:t>
            </w:r>
            <w:r w:rsidR="003E25B9" w:rsidRPr="005F23AE">
              <w:rPr>
                <w:rFonts w:ascii="Times New Roman" w:hAnsi="Times New Roman" w:cs="Times New Roman"/>
                <w:noProof w:val="0"/>
              </w:rPr>
              <w:t>CE.pdf</w:t>
            </w:r>
          </w:p>
        </w:tc>
      </w:tr>
      <w:tr w:rsidR="00287378" w:rsidRPr="00441DD4" w14:paraId="03BF7599" w14:textId="0B89E2A7" w:rsidTr="00B327E7">
        <w:trPr>
          <w:trHeight w:val="70"/>
        </w:trPr>
        <w:tc>
          <w:tcPr>
            <w:tcW w:w="322" w:type="pct"/>
            <w:shd w:val="clear" w:color="auto" w:fill="auto"/>
          </w:tcPr>
          <w:p w14:paraId="4FC58479" w14:textId="22469D95"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t>14.7.</w:t>
            </w:r>
          </w:p>
        </w:tc>
        <w:tc>
          <w:tcPr>
            <w:tcW w:w="718" w:type="pct"/>
            <w:shd w:val="clear" w:color="auto" w:fill="auto"/>
          </w:tcPr>
          <w:p w14:paraId="67780599" w14:textId="60DC1498" w:rsidR="00287378" w:rsidRPr="00441DD4" w:rsidRDefault="00287378" w:rsidP="00287378">
            <w:pPr>
              <w:tabs>
                <w:tab w:val="left" w:pos="2355"/>
              </w:tabs>
              <w:rPr>
                <w:rFonts w:ascii="Times New Roman" w:eastAsia="Times New Roman" w:hAnsi="Times New Roman" w:cs="Times New Roman"/>
                <w:bCs/>
                <w:noProof w:val="0"/>
                <w:lang w:eastAsia="lt-LT"/>
              </w:rPr>
            </w:pPr>
            <w:r w:rsidRPr="00441DD4">
              <w:rPr>
                <w:rFonts w:ascii="Times New Roman" w:hAnsi="Times New Roman" w:cs="Times New Roman"/>
                <w:noProof w:val="0"/>
              </w:rPr>
              <w:t>Garantinis terminas</w:t>
            </w:r>
          </w:p>
        </w:tc>
        <w:tc>
          <w:tcPr>
            <w:tcW w:w="1365" w:type="pct"/>
            <w:shd w:val="clear" w:color="auto" w:fill="auto"/>
          </w:tcPr>
          <w:p w14:paraId="027BB127" w14:textId="38A04298" w:rsidR="00287378" w:rsidRPr="00441DD4" w:rsidRDefault="00287378" w:rsidP="00287378">
            <w:pPr>
              <w:tabs>
                <w:tab w:val="left" w:pos="2355"/>
              </w:tabs>
              <w:ind w:right="-58"/>
              <w:rPr>
                <w:rFonts w:ascii="Times New Roman" w:hAnsi="Times New Roman" w:cs="Times New Roman"/>
                <w:noProof w:val="0"/>
              </w:rPr>
            </w:pPr>
            <w:r w:rsidRPr="00441DD4">
              <w:rPr>
                <w:rFonts w:ascii="Times New Roman" w:hAnsi="Times New Roman" w:cs="Times New Roman"/>
                <w:noProof w:val="0"/>
              </w:rPr>
              <w:t>≥ 24 mėnesiai</w:t>
            </w:r>
          </w:p>
        </w:tc>
        <w:tc>
          <w:tcPr>
            <w:tcW w:w="1366" w:type="pct"/>
            <w:shd w:val="clear" w:color="auto" w:fill="auto"/>
          </w:tcPr>
          <w:p w14:paraId="5E47CE3A" w14:textId="37AAFA31"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rPr>
              <w:t>24 mėnesiai</w:t>
            </w:r>
          </w:p>
        </w:tc>
        <w:tc>
          <w:tcPr>
            <w:tcW w:w="1229" w:type="pct"/>
          </w:tcPr>
          <w:p w14:paraId="43C8C89B" w14:textId="23EF76AC" w:rsidR="00287378" w:rsidRPr="00441DD4" w:rsidRDefault="00441DD4" w:rsidP="00287378">
            <w:pPr>
              <w:tabs>
                <w:tab w:val="left" w:pos="2355"/>
              </w:tabs>
              <w:ind w:left="360"/>
              <w:rPr>
                <w:rFonts w:ascii="Times New Roman" w:hAnsi="Times New Roman" w:cs="Times New Roman"/>
                <w:noProof w:val="0"/>
              </w:rPr>
            </w:pPr>
            <w:r w:rsidRPr="00441DD4">
              <w:rPr>
                <w:rFonts w:ascii="Times New Roman" w:eastAsia="Times New Roman" w:hAnsi="Times New Roman" w:cs="Times New Roman"/>
                <w:noProof w:val="0"/>
                <w:lang w:eastAsia="lt-LT"/>
              </w:rPr>
              <w:t>7</w:t>
            </w:r>
            <w:r w:rsidR="00AA43F1">
              <w:rPr>
                <w:rFonts w:ascii="Times New Roman" w:eastAsia="Times New Roman" w:hAnsi="Times New Roman" w:cs="Times New Roman"/>
                <w:noProof w:val="0"/>
                <w:lang w:eastAsia="lt-LT"/>
              </w:rPr>
              <w:t>2</w:t>
            </w:r>
            <w:r w:rsidR="00287378" w:rsidRPr="00441DD4">
              <w:rPr>
                <w:rFonts w:ascii="Times New Roman" w:eastAsia="Times New Roman" w:hAnsi="Times New Roman" w:cs="Times New Roman"/>
                <w:noProof w:val="0"/>
                <w:lang w:eastAsia="lt-LT"/>
              </w:rPr>
              <w:t xml:space="preserve"> Psl. Katalogas.pdf</w:t>
            </w:r>
          </w:p>
        </w:tc>
      </w:tr>
      <w:tr w:rsidR="00287378" w:rsidRPr="00441DD4" w14:paraId="66D5AD42" w14:textId="08C4B508" w:rsidTr="00B327E7">
        <w:trPr>
          <w:trHeight w:val="510"/>
        </w:trPr>
        <w:tc>
          <w:tcPr>
            <w:tcW w:w="322" w:type="pct"/>
            <w:shd w:val="clear" w:color="auto" w:fill="auto"/>
          </w:tcPr>
          <w:p w14:paraId="28ED360B" w14:textId="479A7A83"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t>14.8.</w:t>
            </w:r>
          </w:p>
        </w:tc>
        <w:tc>
          <w:tcPr>
            <w:tcW w:w="718" w:type="pct"/>
            <w:shd w:val="clear" w:color="auto" w:fill="auto"/>
          </w:tcPr>
          <w:p w14:paraId="2F3F04E3" w14:textId="38DD0F6D" w:rsidR="00287378" w:rsidRPr="00441DD4" w:rsidRDefault="00287378" w:rsidP="00287378">
            <w:pPr>
              <w:tabs>
                <w:tab w:val="left" w:pos="2355"/>
              </w:tabs>
              <w:rPr>
                <w:rFonts w:ascii="Times New Roman" w:eastAsia="Times New Roman" w:hAnsi="Times New Roman" w:cs="Times New Roman"/>
                <w:bCs/>
                <w:noProof w:val="0"/>
                <w:lang w:eastAsia="lt-LT"/>
              </w:rPr>
            </w:pPr>
            <w:r w:rsidRPr="00441DD4">
              <w:rPr>
                <w:rFonts w:ascii="Times New Roman" w:hAnsi="Times New Roman" w:cs="Times New Roman"/>
                <w:noProof w:val="0"/>
              </w:rPr>
              <w:t>Žymėjimas CE ženklu</w:t>
            </w:r>
          </w:p>
        </w:tc>
        <w:tc>
          <w:tcPr>
            <w:tcW w:w="1365" w:type="pct"/>
            <w:shd w:val="clear" w:color="auto" w:fill="auto"/>
          </w:tcPr>
          <w:p w14:paraId="1FAB377B" w14:textId="13A59DF2" w:rsidR="00287378" w:rsidRPr="00441DD4" w:rsidRDefault="00287378" w:rsidP="00287378">
            <w:pPr>
              <w:tabs>
                <w:tab w:val="left" w:pos="2355"/>
              </w:tabs>
              <w:ind w:right="-58"/>
              <w:rPr>
                <w:rFonts w:ascii="Times New Roman" w:hAnsi="Times New Roman" w:cs="Times New Roman"/>
                <w:noProof w:val="0"/>
              </w:rPr>
            </w:pPr>
            <w:r w:rsidRPr="00441DD4">
              <w:rPr>
                <w:rFonts w:ascii="Times New Roman" w:hAnsi="Times New Roman" w:cs="Times New Roman"/>
                <w:noProof w:val="0"/>
              </w:rPr>
              <w:t>Būtinas (</w:t>
            </w:r>
            <w:r w:rsidRPr="00441DD4">
              <w:rPr>
                <w:rFonts w:ascii="Times New Roman" w:hAnsi="Times New Roman" w:cs="Times New Roman"/>
                <w:i/>
                <w:noProof w:val="0"/>
              </w:rPr>
              <w:t>kartu su pasiūlymu konkursui privaloma pateikti žymėjimą CE ženklu liudijančio galiojančio dokumento (CE sertifikato arba EB atitikties deklaracijos) kopiją</w:t>
            </w:r>
            <w:r w:rsidRPr="00441DD4">
              <w:rPr>
                <w:rFonts w:ascii="Times New Roman" w:hAnsi="Times New Roman" w:cs="Times New Roman"/>
                <w:noProof w:val="0"/>
              </w:rPr>
              <w:t>)</w:t>
            </w:r>
          </w:p>
        </w:tc>
        <w:tc>
          <w:tcPr>
            <w:tcW w:w="1366" w:type="pct"/>
            <w:shd w:val="clear" w:color="auto" w:fill="auto"/>
          </w:tcPr>
          <w:p w14:paraId="067C3A4F" w14:textId="1D608215"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rPr>
              <w:t>yra (</w:t>
            </w:r>
            <w:r w:rsidRPr="00441DD4">
              <w:rPr>
                <w:rFonts w:ascii="Times New Roman" w:hAnsi="Times New Roman" w:cs="Times New Roman"/>
                <w:i/>
                <w:noProof w:val="0"/>
              </w:rPr>
              <w:t>kartu su pasiūlymu konkursui pateiktas žymėjimą CE ženklu liudijančio galiojančio dokumento (CE sertifikato   ir EB atitikties deklaracijos) kopiją</w:t>
            </w:r>
            <w:r w:rsidRPr="00441DD4">
              <w:rPr>
                <w:rFonts w:ascii="Times New Roman" w:hAnsi="Times New Roman" w:cs="Times New Roman"/>
                <w:noProof w:val="0"/>
              </w:rPr>
              <w:t>)</w:t>
            </w:r>
          </w:p>
        </w:tc>
        <w:tc>
          <w:tcPr>
            <w:tcW w:w="1229" w:type="pct"/>
          </w:tcPr>
          <w:p w14:paraId="7D61BBC2" w14:textId="3E7BEDE7" w:rsidR="00287378" w:rsidRPr="00441DD4" w:rsidRDefault="00441DD4" w:rsidP="00287378">
            <w:pPr>
              <w:tabs>
                <w:tab w:val="left" w:pos="2355"/>
              </w:tabs>
              <w:ind w:left="360"/>
              <w:rPr>
                <w:rFonts w:ascii="Times New Roman" w:hAnsi="Times New Roman" w:cs="Times New Roman"/>
                <w:noProof w:val="0"/>
              </w:rPr>
            </w:pPr>
            <w:r w:rsidRPr="00441DD4">
              <w:rPr>
                <w:rFonts w:ascii="Times New Roman" w:eastAsia="Times New Roman" w:hAnsi="Times New Roman" w:cs="Times New Roman"/>
                <w:noProof w:val="0"/>
                <w:lang w:eastAsia="lt-LT"/>
              </w:rPr>
              <w:t>7</w:t>
            </w:r>
            <w:r w:rsidR="00AA43F1">
              <w:rPr>
                <w:rFonts w:ascii="Times New Roman" w:eastAsia="Times New Roman" w:hAnsi="Times New Roman" w:cs="Times New Roman"/>
                <w:noProof w:val="0"/>
                <w:lang w:eastAsia="lt-LT"/>
              </w:rPr>
              <w:t>2</w:t>
            </w:r>
            <w:r w:rsidR="00287378" w:rsidRPr="00441DD4">
              <w:rPr>
                <w:rFonts w:ascii="Times New Roman" w:eastAsia="Times New Roman" w:hAnsi="Times New Roman" w:cs="Times New Roman"/>
                <w:noProof w:val="0"/>
                <w:lang w:eastAsia="lt-LT"/>
              </w:rPr>
              <w:t xml:space="preserve"> Psl. Katalogas.pdf</w:t>
            </w:r>
          </w:p>
        </w:tc>
      </w:tr>
      <w:tr w:rsidR="00287378" w:rsidRPr="00441DD4" w14:paraId="363B5379" w14:textId="296D0919" w:rsidTr="00B327E7">
        <w:trPr>
          <w:trHeight w:val="510"/>
        </w:trPr>
        <w:tc>
          <w:tcPr>
            <w:tcW w:w="322" w:type="pct"/>
            <w:shd w:val="clear" w:color="auto" w:fill="auto"/>
          </w:tcPr>
          <w:p w14:paraId="4D547B6A" w14:textId="1593FD97"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t>14.9.</w:t>
            </w:r>
          </w:p>
        </w:tc>
        <w:tc>
          <w:tcPr>
            <w:tcW w:w="718" w:type="pct"/>
            <w:shd w:val="clear" w:color="auto" w:fill="auto"/>
          </w:tcPr>
          <w:p w14:paraId="3D0F79CF" w14:textId="53A8FC1E" w:rsidR="00287378" w:rsidRPr="00441DD4" w:rsidRDefault="00287378" w:rsidP="00287378">
            <w:pPr>
              <w:tabs>
                <w:tab w:val="left" w:pos="2355"/>
              </w:tabs>
              <w:rPr>
                <w:rFonts w:ascii="Times New Roman" w:eastAsia="Times New Roman" w:hAnsi="Times New Roman" w:cs="Times New Roman"/>
                <w:bCs/>
                <w:noProof w:val="0"/>
                <w:lang w:eastAsia="lt-LT"/>
              </w:rPr>
            </w:pPr>
            <w:r w:rsidRPr="00441DD4">
              <w:rPr>
                <w:rFonts w:ascii="Times New Roman" w:hAnsi="Times New Roman" w:cs="Times New Roman"/>
                <w:noProof w:val="0"/>
              </w:rPr>
              <w:t>Įrangos pristatymas ir sumontavimas (jeigu reikia)</w:t>
            </w:r>
          </w:p>
        </w:tc>
        <w:tc>
          <w:tcPr>
            <w:tcW w:w="1365" w:type="pct"/>
            <w:shd w:val="clear" w:color="auto" w:fill="auto"/>
          </w:tcPr>
          <w:p w14:paraId="15C0CE0C" w14:textId="14DCF560" w:rsidR="00287378" w:rsidRPr="00441DD4" w:rsidRDefault="00287378" w:rsidP="00287378">
            <w:pPr>
              <w:tabs>
                <w:tab w:val="left" w:pos="2355"/>
              </w:tabs>
              <w:ind w:right="-58"/>
              <w:rPr>
                <w:rFonts w:ascii="Times New Roman" w:hAnsi="Times New Roman" w:cs="Times New Roman"/>
                <w:noProof w:val="0"/>
              </w:rPr>
            </w:pPr>
            <w:r w:rsidRPr="00441DD4">
              <w:rPr>
                <w:rFonts w:ascii="Times New Roman" w:hAnsi="Times New Roman" w:cs="Times New Roman"/>
                <w:noProof w:val="0"/>
                <w:lang w:eastAsia="hi-IN"/>
              </w:rPr>
              <w:t xml:space="preserve">Įrangos pristatymo, iškrovimo, pervežimo į sumontavimo vietą, sumontavimo (jeigu reikia), po sumontavimo likusių įpakavimo medžiagų išvežimo (utilizavimo) išlaidos </w:t>
            </w:r>
            <w:r w:rsidRPr="00441DD4">
              <w:rPr>
                <w:rFonts w:ascii="Times New Roman" w:hAnsi="Times New Roman" w:cs="Times New Roman"/>
                <w:noProof w:val="0"/>
              </w:rPr>
              <w:t>įskaičiuotos į pasiūlymo kainą</w:t>
            </w:r>
          </w:p>
        </w:tc>
        <w:tc>
          <w:tcPr>
            <w:tcW w:w="1366" w:type="pct"/>
            <w:shd w:val="clear" w:color="auto" w:fill="auto"/>
          </w:tcPr>
          <w:p w14:paraId="20AD5FA7" w14:textId="24C1F4D5"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lang w:eastAsia="hi-IN"/>
              </w:rPr>
              <w:t xml:space="preserve">Įrangos pristatymo, iškrovimo, pervežimo į sumontavimo vietą, sumontavimo, po sumontavimo likusių įpakavimo medžiagų išvežimo (utilizavimo) išlaidos </w:t>
            </w:r>
            <w:r w:rsidRPr="00441DD4">
              <w:rPr>
                <w:rFonts w:ascii="Times New Roman" w:hAnsi="Times New Roman" w:cs="Times New Roman"/>
                <w:noProof w:val="0"/>
              </w:rPr>
              <w:t>įskaičiuotos į pasiūlymo kainą</w:t>
            </w:r>
          </w:p>
        </w:tc>
        <w:tc>
          <w:tcPr>
            <w:tcW w:w="1229" w:type="pct"/>
          </w:tcPr>
          <w:p w14:paraId="5702D53A" w14:textId="678ED1B0" w:rsidR="00287378" w:rsidRPr="00441DD4" w:rsidRDefault="00441DD4" w:rsidP="00287378">
            <w:pPr>
              <w:tabs>
                <w:tab w:val="left" w:pos="2355"/>
              </w:tabs>
              <w:ind w:left="360"/>
              <w:rPr>
                <w:rFonts w:ascii="Times New Roman" w:hAnsi="Times New Roman" w:cs="Times New Roman"/>
                <w:noProof w:val="0"/>
              </w:rPr>
            </w:pPr>
            <w:r w:rsidRPr="00441DD4">
              <w:rPr>
                <w:rFonts w:ascii="Times New Roman" w:eastAsia="Times New Roman" w:hAnsi="Times New Roman" w:cs="Times New Roman"/>
                <w:noProof w:val="0"/>
                <w:lang w:eastAsia="lt-LT"/>
              </w:rPr>
              <w:t>7</w:t>
            </w:r>
            <w:r w:rsidR="00AA43F1">
              <w:rPr>
                <w:rFonts w:ascii="Times New Roman" w:eastAsia="Times New Roman" w:hAnsi="Times New Roman" w:cs="Times New Roman"/>
                <w:noProof w:val="0"/>
                <w:lang w:eastAsia="lt-LT"/>
              </w:rPr>
              <w:t>2</w:t>
            </w:r>
            <w:r w:rsidR="00287378" w:rsidRPr="00441DD4">
              <w:rPr>
                <w:rFonts w:ascii="Times New Roman" w:eastAsia="Times New Roman" w:hAnsi="Times New Roman" w:cs="Times New Roman"/>
                <w:noProof w:val="0"/>
                <w:lang w:eastAsia="lt-LT"/>
              </w:rPr>
              <w:t xml:space="preserve"> Psl. Katalogas.pdf</w:t>
            </w:r>
          </w:p>
        </w:tc>
      </w:tr>
      <w:tr w:rsidR="00287378" w:rsidRPr="00441DD4" w14:paraId="38275EEE" w14:textId="22BB0769" w:rsidTr="00B327E7">
        <w:trPr>
          <w:trHeight w:val="510"/>
        </w:trPr>
        <w:tc>
          <w:tcPr>
            <w:tcW w:w="322" w:type="pct"/>
            <w:shd w:val="clear" w:color="auto" w:fill="auto"/>
            <w:vAlign w:val="center"/>
          </w:tcPr>
          <w:p w14:paraId="1557024D" w14:textId="7C3D5EE8" w:rsidR="00287378" w:rsidRPr="00441DD4" w:rsidRDefault="00287378" w:rsidP="00287378">
            <w:pPr>
              <w:jc w:val="center"/>
              <w:rPr>
                <w:rFonts w:ascii="Times New Roman" w:hAnsi="Times New Roman" w:cs="Times New Roman"/>
                <w:b/>
                <w:noProof w:val="0"/>
              </w:rPr>
            </w:pPr>
            <w:r w:rsidRPr="00441DD4">
              <w:rPr>
                <w:rFonts w:ascii="Times New Roman" w:hAnsi="Times New Roman" w:cs="Times New Roman"/>
                <w:b/>
                <w:noProof w:val="0"/>
              </w:rPr>
              <w:t>15.</w:t>
            </w:r>
          </w:p>
        </w:tc>
        <w:tc>
          <w:tcPr>
            <w:tcW w:w="718" w:type="pct"/>
            <w:shd w:val="clear" w:color="auto" w:fill="auto"/>
            <w:vAlign w:val="center"/>
          </w:tcPr>
          <w:p w14:paraId="46000E6A" w14:textId="5207A8E8" w:rsidR="00287378" w:rsidRPr="00441DD4" w:rsidRDefault="00287378" w:rsidP="00287378">
            <w:pPr>
              <w:tabs>
                <w:tab w:val="left" w:pos="2355"/>
              </w:tabs>
              <w:rPr>
                <w:rFonts w:ascii="Times New Roman" w:eastAsia="Times New Roman" w:hAnsi="Times New Roman" w:cs="Times New Roman"/>
                <w:b/>
                <w:bCs/>
                <w:noProof w:val="0"/>
                <w:lang w:eastAsia="lt-LT"/>
              </w:rPr>
            </w:pPr>
            <w:r w:rsidRPr="00441DD4">
              <w:rPr>
                <w:rFonts w:ascii="Times New Roman" w:eastAsia="Times New Roman" w:hAnsi="Times New Roman" w:cs="Times New Roman"/>
                <w:b/>
                <w:bCs/>
                <w:noProof w:val="0"/>
                <w:lang w:eastAsia="lt-LT"/>
              </w:rPr>
              <w:t>Lubinė širma/ekranas (konsolė)</w:t>
            </w:r>
          </w:p>
        </w:tc>
        <w:tc>
          <w:tcPr>
            <w:tcW w:w="1365" w:type="pct"/>
            <w:shd w:val="clear" w:color="auto" w:fill="auto"/>
            <w:vAlign w:val="center"/>
          </w:tcPr>
          <w:p w14:paraId="0B35D0D0" w14:textId="7021E87C" w:rsidR="00287378" w:rsidRPr="00441DD4" w:rsidRDefault="00287378" w:rsidP="00287378">
            <w:pPr>
              <w:tabs>
                <w:tab w:val="left" w:pos="2355"/>
              </w:tabs>
              <w:ind w:right="-58"/>
              <w:rPr>
                <w:rFonts w:ascii="Times New Roman" w:eastAsia="Calibri" w:hAnsi="Times New Roman" w:cs="Times New Roman"/>
                <w:b/>
                <w:noProof w:val="0"/>
              </w:rPr>
            </w:pPr>
            <w:r w:rsidRPr="00441DD4">
              <w:rPr>
                <w:rFonts w:ascii="Times New Roman" w:eastAsia="Calibri" w:hAnsi="Times New Roman" w:cs="Times New Roman"/>
                <w:b/>
                <w:noProof w:val="0"/>
              </w:rPr>
              <w:t>Kiekis – 1 vnt.</w:t>
            </w:r>
          </w:p>
        </w:tc>
        <w:tc>
          <w:tcPr>
            <w:tcW w:w="1366" w:type="pct"/>
            <w:shd w:val="clear" w:color="auto" w:fill="auto"/>
            <w:vAlign w:val="center"/>
          </w:tcPr>
          <w:p w14:paraId="2A9884B2" w14:textId="5C3027A9" w:rsidR="00287378" w:rsidRPr="00441DD4" w:rsidRDefault="00287378" w:rsidP="00287378">
            <w:pPr>
              <w:tabs>
                <w:tab w:val="left" w:pos="2355"/>
              </w:tabs>
              <w:rPr>
                <w:rFonts w:ascii="Times New Roman" w:hAnsi="Times New Roman" w:cs="Times New Roman"/>
                <w:noProof w:val="0"/>
              </w:rPr>
            </w:pPr>
            <w:r w:rsidRPr="00441DD4">
              <w:rPr>
                <w:rFonts w:ascii="Times New Roman" w:eastAsia="Calibri" w:hAnsi="Times New Roman" w:cs="Times New Roman"/>
                <w:b/>
                <w:noProof w:val="0"/>
              </w:rPr>
              <w:t>Kiekis – 1 vnt.</w:t>
            </w:r>
          </w:p>
        </w:tc>
        <w:tc>
          <w:tcPr>
            <w:tcW w:w="1229" w:type="pct"/>
          </w:tcPr>
          <w:p w14:paraId="7C180BDA" w14:textId="073AA124" w:rsidR="00287378" w:rsidRPr="00441DD4" w:rsidRDefault="00287378" w:rsidP="00287378">
            <w:pPr>
              <w:tabs>
                <w:tab w:val="left" w:pos="2355"/>
              </w:tabs>
              <w:ind w:left="360"/>
              <w:rPr>
                <w:rFonts w:ascii="Times New Roman" w:hAnsi="Times New Roman" w:cs="Times New Roman"/>
                <w:noProof w:val="0"/>
              </w:rPr>
            </w:pPr>
            <w:r w:rsidRPr="00441DD4">
              <w:rPr>
                <w:rFonts w:ascii="Times New Roman" w:eastAsia="Times New Roman" w:hAnsi="Times New Roman" w:cs="Times New Roman"/>
                <w:noProof w:val="0"/>
                <w:lang w:eastAsia="lt-LT"/>
              </w:rPr>
              <w:t xml:space="preserve">3, 4, </w:t>
            </w:r>
            <w:r w:rsidR="003A50FA" w:rsidRPr="00441DD4">
              <w:rPr>
                <w:rFonts w:ascii="Times New Roman" w:eastAsia="Times New Roman" w:hAnsi="Times New Roman" w:cs="Times New Roman"/>
                <w:noProof w:val="0"/>
                <w:lang w:eastAsia="lt-LT"/>
              </w:rPr>
              <w:t>33</w:t>
            </w:r>
            <w:r w:rsidRPr="00441DD4">
              <w:rPr>
                <w:rFonts w:ascii="Times New Roman" w:eastAsia="Times New Roman" w:hAnsi="Times New Roman" w:cs="Times New Roman"/>
                <w:noProof w:val="0"/>
                <w:lang w:eastAsia="lt-LT"/>
              </w:rPr>
              <w:t xml:space="preserve"> Psl. Katalogas2.pdf https://www.kenex.co.uk/product/x-ray-shielding/overhead-protective-shields/overhead-shield-351/</w:t>
            </w:r>
          </w:p>
        </w:tc>
      </w:tr>
      <w:tr w:rsidR="00287378" w:rsidRPr="00441DD4" w14:paraId="44120460" w14:textId="418B99B0" w:rsidTr="00B327E7">
        <w:trPr>
          <w:trHeight w:val="510"/>
        </w:trPr>
        <w:tc>
          <w:tcPr>
            <w:tcW w:w="322" w:type="pct"/>
            <w:shd w:val="clear" w:color="auto" w:fill="auto"/>
          </w:tcPr>
          <w:p w14:paraId="05FCB1D8" w14:textId="054197DB"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t>15.1.</w:t>
            </w:r>
          </w:p>
        </w:tc>
        <w:tc>
          <w:tcPr>
            <w:tcW w:w="718" w:type="pct"/>
            <w:shd w:val="clear" w:color="auto" w:fill="auto"/>
          </w:tcPr>
          <w:p w14:paraId="4A3F5E32" w14:textId="19406B16" w:rsidR="00287378" w:rsidRPr="00441DD4" w:rsidRDefault="00287378" w:rsidP="00287378">
            <w:pPr>
              <w:tabs>
                <w:tab w:val="left" w:pos="2355"/>
              </w:tabs>
              <w:rPr>
                <w:rFonts w:ascii="Times New Roman" w:eastAsia="Times New Roman" w:hAnsi="Times New Roman" w:cs="Times New Roman"/>
                <w:bCs/>
                <w:noProof w:val="0"/>
                <w:lang w:eastAsia="lt-LT"/>
              </w:rPr>
            </w:pPr>
            <w:r w:rsidRPr="00441DD4">
              <w:rPr>
                <w:rFonts w:ascii="Times New Roman" w:hAnsi="Times New Roman" w:cs="Times New Roman"/>
                <w:noProof w:val="0"/>
              </w:rPr>
              <w:t>Konsolės konstrukcijos tipas</w:t>
            </w:r>
          </w:p>
        </w:tc>
        <w:tc>
          <w:tcPr>
            <w:tcW w:w="1365" w:type="pct"/>
            <w:shd w:val="clear" w:color="auto" w:fill="auto"/>
          </w:tcPr>
          <w:p w14:paraId="380710FF" w14:textId="77777777" w:rsidR="00287378" w:rsidRPr="00441DD4" w:rsidRDefault="00287378" w:rsidP="00287378">
            <w:pPr>
              <w:pStyle w:val="Sraopastraipa1"/>
              <w:numPr>
                <w:ilvl w:val="0"/>
                <w:numId w:val="27"/>
              </w:numPr>
              <w:spacing w:after="0" w:line="240" w:lineRule="auto"/>
              <w:ind w:right="-1"/>
              <w:rPr>
                <w:sz w:val="22"/>
                <w:szCs w:val="22"/>
              </w:rPr>
            </w:pPr>
            <w:r w:rsidRPr="00441DD4">
              <w:rPr>
                <w:sz w:val="22"/>
                <w:szCs w:val="22"/>
              </w:rPr>
              <w:t xml:space="preserve">Lubinė konsolė; </w:t>
            </w:r>
          </w:p>
          <w:p w14:paraId="0223C8E1" w14:textId="77777777" w:rsidR="00287378" w:rsidRPr="00441DD4" w:rsidRDefault="00287378" w:rsidP="00287378">
            <w:pPr>
              <w:pStyle w:val="Sraopastraipa1"/>
              <w:numPr>
                <w:ilvl w:val="0"/>
                <w:numId w:val="27"/>
              </w:numPr>
              <w:spacing w:after="0" w:line="240" w:lineRule="auto"/>
              <w:ind w:right="-1"/>
              <w:rPr>
                <w:sz w:val="22"/>
                <w:szCs w:val="22"/>
              </w:rPr>
            </w:pPr>
            <w:r w:rsidRPr="00441DD4">
              <w:rPr>
                <w:sz w:val="22"/>
                <w:szCs w:val="22"/>
              </w:rPr>
              <w:t>Dvigubų alkūnių (išmatavimai pritaikomi individualiai pagal patalpas);</w:t>
            </w:r>
          </w:p>
          <w:p w14:paraId="7C0D7CE0" w14:textId="1B1F0504" w:rsidR="00287378" w:rsidRPr="00441DD4" w:rsidRDefault="00287378" w:rsidP="00287378">
            <w:pPr>
              <w:pStyle w:val="Sraopastraipa1"/>
              <w:numPr>
                <w:ilvl w:val="0"/>
                <w:numId w:val="27"/>
              </w:numPr>
              <w:spacing w:after="0" w:line="240" w:lineRule="auto"/>
              <w:ind w:right="-1"/>
              <w:rPr>
                <w:sz w:val="22"/>
                <w:szCs w:val="22"/>
              </w:rPr>
            </w:pPr>
            <w:r w:rsidRPr="00441DD4">
              <w:rPr>
                <w:sz w:val="22"/>
                <w:szCs w:val="22"/>
              </w:rPr>
              <w:t>Su apsauginiu ekranu (širma) nuo radiacinės spinduliuotės.</w:t>
            </w:r>
          </w:p>
        </w:tc>
        <w:tc>
          <w:tcPr>
            <w:tcW w:w="1366" w:type="pct"/>
            <w:shd w:val="clear" w:color="auto" w:fill="auto"/>
          </w:tcPr>
          <w:p w14:paraId="3E6E7874" w14:textId="77777777" w:rsidR="00287378" w:rsidRPr="00441DD4" w:rsidRDefault="00287378" w:rsidP="003C695A">
            <w:pPr>
              <w:pStyle w:val="Sraopastraipa1"/>
              <w:numPr>
                <w:ilvl w:val="0"/>
                <w:numId w:val="39"/>
              </w:numPr>
              <w:spacing w:after="0" w:line="240" w:lineRule="auto"/>
              <w:ind w:right="-1"/>
              <w:rPr>
                <w:sz w:val="22"/>
                <w:szCs w:val="22"/>
              </w:rPr>
            </w:pPr>
            <w:r w:rsidRPr="00441DD4">
              <w:rPr>
                <w:sz w:val="22"/>
                <w:szCs w:val="22"/>
              </w:rPr>
              <w:t xml:space="preserve">Lubinė konsolė; </w:t>
            </w:r>
          </w:p>
          <w:p w14:paraId="2A47B228" w14:textId="77777777" w:rsidR="00287378" w:rsidRPr="00441DD4" w:rsidRDefault="00287378" w:rsidP="003C695A">
            <w:pPr>
              <w:pStyle w:val="Sraopastraipa1"/>
              <w:numPr>
                <w:ilvl w:val="0"/>
                <w:numId w:val="39"/>
              </w:numPr>
              <w:spacing w:after="0" w:line="240" w:lineRule="auto"/>
              <w:ind w:right="-1"/>
              <w:rPr>
                <w:sz w:val="22"/>
                <w:szCs w:val="22"/>
              </w:rPr>
            </w:pPr>
            <w:r w:rsidRPr="00441DD4">
              <w:rPr>
                <w:sz w:val="22"/>
                <w:szCs w:val="22"/>
              </w:rPr>
              <w:t>Dvigubų alkūnių (išmatavimai pritaikomi individualiai pagal patalpas);</w:t>
            </w:r>
          </w:p>
          <w:p w14:paraId="2C7C9FFA" w14:textId="4C606D23" w:rsidR="00287378" w:rsidRPr="00441DD4" w:rsidRDefault="00287378" w:rsidP="003C695A">
            <w:pPr>
              <w:pStyle w:val="Sraopastraipa1"/>
              <w:numPr>
                <w:ilvl w:val="0"/>
                <w:numId w:val="39"/>
              </w:numPr>
              <w:spacing w:after="0" w:line="240" w:lineRule="auto"/>
              <w:ind w:right="-1"/>
              <w:rPr>
                <w:sz w:val="22"/>
                <w:szCs w:val="22"/>
              </w:rPr>
            </w:pPr>
            <w:r w:rsidRPr="00441DD4">
              <w:rPr>
                <w:sz w:val="22"/>
                <w:szCs w:val="22"/>
              </w:rPr>
              <w:t>Su apsauginiu ekranu (širma) nuo radiacinės spinduliuotės.</w:t>
            </w:r>
          </w:p>
        </w:tc>
        <w:tc>
          <w:tcPr>
            <w:tcW w:w="1229" w:type="pct"/>
          </w:tcPr>
          <w:p w14:paraId="2393D991" w14:textId="79535C66" w:rsidR="00287378" w:rsidRPr="00441DD4" w:rsidRDefault="00287378" w:rsidP="00287378">
            <w:pPr>
              <w:pStyle w:val="Sraopastraipa1"/>
              <w:ind w:left="360" w:right="-1"/>
              <w:rPr>
                <w:sz w:val="22"/>
                <w:szCs w:val="22"/>
              </w:rPr>
            </w:pPr>
            <w:r w:rsidRPr="00441DD4">
              <w:rPr>
                <w:rFonts w:eastAsia="Times New Roman"/>
                <w:sz w:val="22"/>
                <w:szCs w:val="22"/>
                <w:lang w:eastAsia="lt-LT"/>
              </w:rPr>
              <w:t xml:space="preserve">3, 4, </w:t>
            </w:r>
            <w:r w:rsidR="00B230A8" w:rsidRPr="00441DD4">
              <w:rPr>
                <w:rFonts w:eastAsia="Times New Roman"/>
                <w:sz w:val="22"/>
                <w:szCs w:val="22"/>
                <w:lang w:eastAsia="lt-LT"/>
              </w:rPr>
              <w:t>34</w:t>
            </w:r>
            <w:r w:rsidRPr="00441DD4">
              <w:rPr>
                <w:rFonts w:eastAsia="Times New Roman"/>
                <w:sz w:val="22"/>
                <w:szCs w:val="22"/>
                <w:lang w:eastAsia="lt-LT"/>
              </w:rPr>
              <w:t xml:space="preserve"> Psl. Katalogas2.pdf</w:t>
            </w:r>
          </w:p>
        </w:tc>
      </w:tr>
      <w:tr w:rsidR="00287378" w:rsidRPr="00441DD4" w14:paraId="382CC46D" w14:textId="7A0E6757" w:rsidTr="00B327E7">
        <w:trPr>
          <w:trHeight w:val="510"/>
        </w:trPr>
        <w:tc>
          <w:tcPr>
            <w:tcW w:w="322" w:type="pct"/>
            <w:shd w:val="clear" w:color="auto" w:fill="auto"/>
          </w:tcPr>
          <w:p w14:paraId="0CE06FDF" w14:textId="43BF7E47"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t>15.2.</w:t>
            </w:r>
          </w:p>
        </w:tc>
        <w:tc>
          <w:tcPr>
            <w:tcW w:w="718" w:type="pct"/>
            <w:shd w:val="clear" w:color="auto" w:fill="auto"/>
          </w:tcPr>
          <w:p w14:paraId="193086B2" w14:textId="5758F47F" w:rsidR="00287378" w:rsidRPr="00441DD4" w:rsidRDefault="00287378" w:rsidP="00287378">
            <w:pPr>
              <w:tabs>
                <w:tab w:val="left" w:pos="2355"/>
              </w:tabs>
              <w:rPr>
                <w:rFonts w:ascii="Times New Roman" w:eastAsia="Times New Roman" w:hAnsi="Times New Roman" w:cs="Times New Roman"/>
                <w:bCs/>
                <w:noProof w:val="0"/>
                <w:lang w:eastAsia="lt-LT"/>
              </w:rPr>
            </w:pPr>
            <w:r w:rsidRPr="00441DD4">
              <w:rPr>
                <w:rFonts w:ascii="Times New Roman" w:hAnsi="Times New Roman" w:cs="Times New Roman"/>
                <w:noProof w:val="0"/>
              </w:rPr>
              <w:t>Konsolės tvirtinimas</w:t>
            </w:r>
          </w:p>
        </w:tc>
        <w:tc>
          <w:tcPr>
            <w:tcW w:w="1365" w:type="pct"/>
            <w:shd w:val="clear" w:color="auto" w:fill="auto"/>
            <w:vAlign w:val="center"/>
          </w:tcPr>
          <w:p w14:paraId="7D35F943" w14:textId="6C325C58" w:rsidR="00287378" w:rsidRPr="00441DD4" w:rsidRDefault="00287378" w:rsidP="00287378">
            <w:pPr>
              <w:pStyle w:val="Sraopastraipa1"/>
              <w:numPr>
                <w:ilvl w:val="0"/>
                <w:numId w:val="26"/>
              </w:numPr>
              <w:spacing w:after="0" w:line="240" w:lineRule="auto"/>
              <w:ind w:right="-1"/>
              <w:rPr>
                <w:sz w:val="22"/>
                <w:szCs w:val="22"/>
              </w:rPr>
            </w:pPr>
            <w:r w:rsidRPr="00441DD4">
              <w:rPr>
                <w:sz w:val="22"/>
                <w:szCs w:val="22"/>
              </w:rPr>
              <w:t>Kolona tvirtinama tiesiogiai prie lubų (kolonos išmatavimai derinami pagal patalpos aukštį užsakymo metu);</w:t>
            </w:r>
          </w:p>
          <w:p w14:paraId="75AC157B" w14:textId="1AA86C70" w:rsidR="00287378" w:rsidRPr="00441DD4" w:rsidRDefault="00287378" w:rsidP="00287378">
            <w:pPr>
              <w:pStyle w:val="Bodytext91"/>
              <w:numPr>
                <w:ilvl w:val="0"/>
                <w:numId w:val="26"/>
              </w:numPr>
              <w:tabs>
                <w:tab w:val="left" w:pos="856"/>
              </w:tabs>
              <w:spacing w:line="240" w:lineRule="auto"/>
              <w:ind w:right="-58"/>
              <w:rPr>
                <w:sz w:val="22"/>
                <w:szCs w:val="22"/>
              </w:rPr>
            </w:pPr>
            <w:r w:rsidRPr="00441DD4">
              <w:rPr>
                <w:sz w:val="22"/>
                <w:szCs w:val="22"/>
              </w:rPr>
              <w:t>Kolonos pozicija stacionari.</w:t>
            </w:r>
          </w:p>
        </w:tc>
        <w:tc>
          <w:tcPr>
            <w:tcW w:w="1366" w:type="pct"/>
            <w:shd w:val="clear" w:color="auto" w:fill="auto"/>
            <w:vAlign w:val="center"/>
          </w:tcPr>
          <w:p w14:paraId="739D5B38" w14:textId="77777777" w:rsidR="00287378" w:rsidRPr="00441DD4" w:rsidRDefault="00287378" w:rsidP="003C695A">
            <w:pPr>
              <w:pStyle w:val="Sraopastraipa1"/>
              <w:numPr>
                <w:ilvl w:val="0"/>
                <w:numId w:val="40"/>
              </w:numPr>
              <w:spacing w:after="0" w:line="240" w:lineRule="auto"/>
              <w:ind w:right="-1"/>
              <w:rPr>
                <w:sz w:val="22"/>
                <w:szCs w:val="22"/>
              </w:rPr>
            </w:pPr>
            <w:r w:rsidRPr="00441DD4">
              <w:rPr>
                <w:sz w:val="22"/>
                <w:szCs w:val="22"/>
              </w:rPr>
              <w:t>Kolona tvirtinama tiesiogiai prie lubų (kolonos išmatavimai derinami pagal patalpos aukštį užsakymo metu);</w:t>
            </w:r>
          </w:p>
          <w:p w14:paraId="65C10013" w14:textId="0EC340E5" w:rsidR="00287378" w:rsidRPr="00441DD4" w:rsidRDefault="00287378" w:rsidP="003C695A">
            <w:pPr>
              <w:pStyle w:val="Sraopastraipa1"/>
              <w:numPr>
                <w:ilvl w:val="0"/>
                <w:numId w:val="40"/>
              </w:numPr>
              <w:spacing w:after="0" w:line="240" w:lineRule="auto"/>
              <w:ind w:right="-1"/>
              <w:rPr>
                <w:sz w:val="22"/>
                <w:szCs w:val="22"/>
              </w:rPr>
            </w:pPr>
            <w:r w:rsidRPr="00441DD4">
              <w:rPr>
                <w:sz w:val="22"/>
                <w:szCs w:val="22"/>
              </w:rPr>
              <w:t>Kolonos pozicija stacionari.</w:t>
            </w:r>
          </w:p>
        </w:tc>
        <w:tc>
          <w:tcPr>
            <w:tcW w:w="1229" w:type="pct"/>
          </w:tcPr>
          <w:p w14:paraId="159F6261" w14:textId="19DA27FC" w:rsidR="00287378" w:rsidRPr="00441DD4" w:rsidRDefault="00287378" w:rsidP="00287378">
            <w:pPr>
              <w:tabs>
                <w:tab w:val="left" w:pos="2355"/>
              </w:tabs>
              <w:ind w:left="360"/>
              <w:rPr>
                <w:rFonts w:ascii="Times New Roman" w:hAnsi="Times New Roman" w:cs="Times New Roman"/>
                <w:noProof w:val="0"/>
              </w:rPr>
            </w:pPr>
            <w:r w:rsidRPr="00441DD4">
              <w:rPr>
                <w:rFonts w:ascii="Times New Roman" w:eastAsia="Times New Roman" w:hAnsi="Times New Roman" w:cs="Times New Roman"/>
                <w:noProof w:val="0"/>
                <w:lang w:eastAsia="lt-LT"/>
              </w:rPr>
              <w:t xml:space="preserve">3, 4, </w:t>
            </w:r>
            <w:r w:rsidR="00B230A8" w:rsidRPr="00441DD4">
              <w:rPr>
                <w:rFonts w:ascii="Times New Roman" w:eastAsia="Times New Roman" w:hAnsi="Times New Roman" w:cs="Times New Roman"/>
                <w:noProof w:val="0"/>
                <w:lang w:eastAsia="lt-LT"/>
              </w:rPr>
              <w:t>34</w:t>
            </w:r>
            <w:r w:rsidRPr="00441DD4">
              <w:rPr>
                <w:rFonts w:ascii="Times New Roman" w:eastAsia="Times New Roman" w:hAnsi="Times New Roman" w:cs="Times New Roman"/>
                <w:noProof w:val="0"/>
                <w:lang w:eastAsia="lt-LT"/>
              </w:rPr>
              <w:t xml:space="preserve"> Psl. Katalogas2.pdf</w:t>
            </w:r>
          </w:p>
        </w:tc>
      </w:tr>
      <w:tr w:rsidR="00287378" w:rsidRPr="00441DD4" w14:paraId="58209399" w14:textId="1E8DDAC3" w:rsidTr="00B327E7">
        <w:trPr>
          <w:trHeight w:val="510"/>
        </w:trPr>
        <w:tc>
          <w:tcPr>
            <w:tcW w:w="322" w:type="pct"/>
            <w:shd w:val="clear" w:color="auto" w:fill="auto"/>
          </w:tcPr>
          <w:p w14:paraId="09F34431" w14:textId="4E5E4A6E"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t>15.3.</w:t>
            </w:r>
          </w:p>
        </w:tc>
        <w:tc>
          <w:tcPr>
            <w:tcW w:w="718" w:type="pct"/>
            <w:shd w:val="clear" w:color="auto" w:fill="auto"/>
          </w:tcPr>
          <w:p w14:paraId="548BB4C9" w14:textId="0AA88D3F" w:rsidR="00287378" w:rsidRPr="00441DD4" w:rsidRDefault="00287378" w:rsidP="00287378">
            <w:pPr>
              <w:tabs>
                <w:tab w:val="left" w:pos="2355"/>
              </w:tabs>
              <w:rPr>
                <w:rFonts w:ascii="Times New Roman" w:eastAsia="Times New Roman" w:hAnsi="Times New Roman" w:cs="Times New Roman"/>
                <w:bCs/>
                <w:noProof w:val="0"/>
                <w:lang w:eastAsia="lt-LT"/>
              </w:rPr>
            </w:pPr>
            <w:r w:rsidRPr="00441DD4">
              <w:rPr>
                <w:rFonts w:ascii="Times New Roman" w:hAnsi="Times New Roman" w:cs="Times New Roman"/>
                <w:noProof w:val="0"/>
              </w:rPr>
              <w:t>Apsauginis ekranas (širma)</w:t>
            </w:r>
          </w:p>
        </w:tc>
        <w:tc>
          <w:tcPr>
            <w:tcW w:w="1365" w:type="pct"/>
            <w:shd w:val="clear" w:color="auto" w:fill="auto"/>
          </w:tcPr>
          <w:p w14:paraId="262D04CE" w14:textId="45963A6D" w:rsidR="00287378" w:rsidRPr="00441DD4" w:rsidRDefault="00287378" w:rsidP="00287378">
            <w:pPr>
              <w:pStyle w:val="Bodytext91"/>
              <w:numPr>
                <w:ilvl w:val="0"/>
                <w:numId w:val="25"/>
              </w:numPr>
              <w:shd w:val="clear" w:color="auto" w:fill="auto"/>
              <w:tabs>
                <w:tab w:val="left" w:pos="856"/>
              </w:tabs>
              <w:spacing w:line="240" w:lineRule="auto"/>
              <w:ind w:right="-58"/>
              <w:jc w:val="left"/>
              <w:rPr>
                <w:bCs/>
                <w:sz w:val="22"/>
                <w:szCs w:val="22"/>
              </w:rPr>
            </w:pPr>
            <w:r w:rsidRPr="00441DD4">
              <w:rPr>
                <w:bCs/>
                <w:sz w:val="22"/>
                <w:szCs w:val="22"/>
              </w:rPr>
              <w:t>Dydis (plotis × aukštis) ne mažiau negu 75 cm × 60 cm;</w:t>
            </w:r>
          </w:p>
          <w:p w14:paraId="281E1FA4" w14:textId="77777777" w:rsidR="00287378" w:rsidRPr="00441DD4" w:rsidRDefault="00287378" w:rsidP="00287378">
            <w:pPr>
              <w:pStyle w:val="Bodytext91"/>
              <w:numPr>
                <w:ilvl w:val="0"/>
                <w:numId w:val="25"/>
              </w:numPr>
              <w:shd w:val="clear" w:color="auto" w:fill="auto"/>
              <w:tabs>
                <w:tab w:val="left" w:pos="856"/>
              </w:tabs>
              <w:spacing w:line="240" w:lineRule="auto"/>
              <w:ind w:right="-58"/>
              <w:jc w:val="left"/>
              <w:rPr>
                <w:bCs/>
                <w:sz w:val="22"/>
                <w:szCs w:val="22"/>
              </w:rPr>
            </w:pPr>
            <w:r w:rsidRPr="00441DD4">
              <w:rPr>
                <w:bCs/>
                <w:sz w:val="22"/>
                <w:szCs w:val="22"/>
              </w:rPr>
              <w:t>Orientuotas horizontaliai;</w:t>
            </w:r>
          </w:p>
          <w:p w14:paraId="26B09106" w14:textId="77777777" w:rsidR="00287378" w:rsidRPr="00441DD4" w:rsidRDefault="00287378" w:rsidP="00287378">
            <w:pPr>
              <w:pStyle w:val="Bodytext91"/>
              <w:numPr>
                <w:ilvl w:val="0"/>
                <w:numId w:val="25"/>
              </w:numPr>
              <w:shd w:val="clear" w:color="auto" w:fill="auto"/>
              <w:tabs>
                <w:tab w:val="left" w:pos="856"/>
              </w:tabs>
              <w:spacing w:line="240" w:lineRule="auto"/>
              <w:ind w:right="-58"/>
              <w:jc w:val="left"/>
              <w:rPr>
                <w:bCs/>
                <w:sz w:val="22"/>
                <w:szCs w:val="22"/>
              </w:rPr>
            </w:pPr>
            <w:r w:rsidRPr="00441DD4">
              <w:rPr>
                <w:bCs/>
                <w:sz w:val="22"/>
                <w:szCs w:val="22"/>
              </w:rPr>
              <w:t>Yra suformuota kampinė paciento formos išpjova;</w:t>
            </w:r>
          </w:p>
          <w:p w14:paraId="5EB860BB" w14:textId="77777777" w:rsidR="00287378" w:rsidRPr="00441DD4" w:rsidRDefault="00287378" w:rsidP="00287378">
            <w:pPr>
              <w:pStyle w:val="Bodytext91"/>
              <w:numPr>
                <w:ilvl w:val="0"/>
                <w:numId w:val="25"/>
              </w:numPr>
              <w:shd w:val="clear" w:color="auto" w:fill="auto"/>
              <w:tabs>
                <w:tab w:val="left" w:pos="856"/>
              </w:tabs>
              <w:spacing w:line="240" w:lineRule="auto"/>
              <w:ind w:right="-58"/>
              <w:jc w:val="left"/>
              <w:rPr>
                <w:bCs/>
                <w:sz w:val="22"/>
                <w:szCs w:val="22"/>
              </w:rPr>
            </w:pPr>
            <w:r w:rsidRPr="00441DD4">
              <w:rPr>
                <w:bCs/>
                <w:sz w:val="22"/>
                <w:szCs w:val="22"/>
              </w:rPr>
              <w:t>Ekranas skaidrus;</w:t>
            </w:r>
          </w:p>
          <w:p w14:paraId="6263BFB2" w14:textId="0E5DFB9B" w:rsidR="00287378" w:rsidRPr="00441DD4" w:rsidRDefault="00287378" w:rsidP="00287378">
            <w:pPr>
              <w:pStyle w:val="Bodytext91"/>
              <w:numPr>
                <w:ilvl w:val="0"/>
                <w:numId w:val="25"/>
              </w:numPr>
              <w:shd w:val="clear" w:color="auto" w:fill="auto"/>
              <w:tabs>
                <w:tab w:val="left" w:pos="856"/>
              </w:tabs>
              <w:spacing w:line="240" w:lineRule="auto"/>
              <w:ind w:right="-58"/>
              <w:jc w:val="left"/>
              <w:rPr>
                <w:bCs/>
                <w:sz w:val="22"/>
                <w:szCs w:val="22"/>
              </w:rPr>
            </w:pPr>
            <w:r w:rsidRPr="00441DD4">
              <w:rPr>
                <w:bCs/>
                <w:sz w:val="22"/>
                <w:szCs w:val="22"/>
              </w:rPr>
              <w:t>Pagamintas iš švinuoto akrilo ar lygiavertės medžiagos;</w:t>
            </w:r>
          </w:p>
          <w:p w14:paraId="21EE20B8" w14:textId="23430996" w:rsidR="00287378" w:rsidRPr="00441DD4" w:rsidRDefault="00287378" w:rsidP="00287378">
            <w:pPr>
              <w:pStyle w:val="Bodytext91"/>
              <w:numPr>
                <w:ilvl w:val="0"/>
                <w:numId w:val="25"/>
              </w:numPr>
              <w:shd w:val="clear" w:color="auto" w:fill="auto"/>
              <w:tabs>
                <w:tab w:val="left" w:pos="856"/>
              </w:tabs>
              <w:spacing w:line="240" w:lineRule="auto"/>
              <w:ind w:right="-58"/>
              <w:jc w:val="left"/>
              <w:rPr>
                <w:sz w:val="22"/>
                <w:szCs w:val="22"/>
              </w:rPr>
            </w:pPr>
            <w:r w:rsidRPr="00441DD4">
              <w:rPr>
                <w:bCs/>
                <w:sz w:val="22"/>
                <w:szCs w:val="22"/>
              </w:rPr>
              <w:t>Švino ekvivalentas ne mažiau negu 0,5 mm;</w:t>
            </w:r>
          </w:p>
          <w:p w14:paraId="0EA36A93" w14:textId="516EC7A7" w:rsidR="00287378" w:rsidRPr="00441DD4" w:rsidRDefault="00287378" w:rsidP="00287378">
            <w:pPr>
              <w:pStyle w:val="Bodytext91"/>
              <w:numPr>
                <w:ilvl w:val="0"/>
                <w:numId w:val="25"/>
              </w:numPr>
              <w:shd w:val="clear" w:color="auto" w:fill="auto"/>
              <w:tabs>
                <w:tab w:val="left" w:pos="856"/>
              </w:tabs>
              <w:spacing w:line="240" w:lineRule="auto"/>
              <w:ind w:right="-58"/>
              <w:jc w:val="left"/>
              <w:rPr>
                <w:sz w:val="22"/>
                <w:szCs w:val="22"/>
              </w:rPr>
            </w:pPr>
            <w:r w:rsidRPr="00441DD4">
              <w:rPr>
                <w:bCs/>
                <w:sz w:val="22"/>
                <w:szCs w:val="22"/>
              </w:rPr>
              <w:t>Pozicionuojamas virš paciento.</w:t>
            </w:r>
          </w:p>
        </w:tc>
        <w:tc>
          <w:tcPr>
            <w:tcW w:w="1366" w:type="pct"/>
            <w:shd w:val="clear" w:color="auto" w:fill="auto"/>
          </w:tcPr>
          <w:p w14:paraId="02DC1653" w14:textId="0BA64C88" w:rsidR="00287378" w:rsidRPr="00441DD4" w:rsidRDefault="00287378" w:rsidP="003C695A">
            <w:pPr>
              <w:pStyle w:val="Bodytext91"/>
              <w:numPr>
                <w:ilvl w:val="0"/>
                <w:numId w:val="41"/>
              </w:numPr>
              <w:shd w:val="clear" w:color="auto" w:fill="auto"/>
              <w:tabs>
                <w:tab w:val="left" w:pos="856"/>
              </w:tabs>
              <w:spacing w:line="240" w:lineRule="auto"/>
              <w:ind w:right="-58"/>
              <w:jc w:val="left"/>
              <w:rPr>
                <w:bCs/>
                <w:sz w:val="22"/>
                <w:szCs w:val="22"/>
              </w:rPr>
            </w:pPr>
            <w:r w:rsidRPr="00441DD4">
              <w:rPr>
                <w:bCs/>
                <w:sz w:val="22"/>
                <w:szCs w:val="22"/>
              </w:rPr>
              <w:t>Dydis (plotis × aukštis) 80 cm × 60 cm;</w:t>
            </w:r>
          </w:p>
          <w:p w14:paraId="50512885" w14:textId="77777777" w:rsidR="00287378" w:rsidRPr="00441DD4" w:rsidRDefault="00287378" w:rsidP="003C695A">
            <w:pPr>
              <w:pStyle w:val="Bodytext91"/>
              <w:numPr>
                <w:ilvl w:val="0"/>
                <w:numId w:val="41"/>
              </w:numPr>
              <w:shd w:val="clear" w:color="auto" w:fill="auto"/>
              <w:tabs>
                <w:tab w:val="left" w:pos="856"/>
              </w:tabs>
              <w:spacing w:line="240" w:lineRule="auto"/>
              <w:ind w:right="-58"/>
              <w:jc w:val="left"/>
              <w:rPr>
                <w:bCs/>
                <w:sz w:val="22"/>
                <w:szCs w:val="22"/>
              </w:rPr>
            </w:pPr>
            <w:r w:rsidRPr="00441DD4">
              <w:rPr>
                <w:bCs/>
                <w:sz w:val="22"/>
                <w:szCs w:val="22"/>
              </w:rPr>
              <w:t>Orientuotas horizontaliai;</w:t>
            </w:r>
          </w:p>
          <w:p w14:paraId="548C6343" w14:textId="77777777" w:rsidR="00287378" w:rsidRPr="00441DD4" w:rsidRDefault="00287378" w:rsidP="003C695A">
            <w:pPr>
              <w:pStyle w:val="Bodytext91"/>
              <w:numPr>
                <w:ilvl w:val="0"/>
                <w:numId w:val="41"/>
              </w:numPr>
              <w:shd w:val="clear" w:color="auto" w:fill="auto"/>
              <w:tabs>
                <w:tab w:val="left" w:pos="856"/>
              </w:tabs>
              <w:spacing w:line="240" w:lineRule="auto"/>
              <w:ind w:right="-58"/>
              <w:jc w:val="left"/>
              <w:rPr>
                <w:bCs/>
                <w:sz w:val="22"/>
                <w:szCs w:val="22"/>
              </w:rPr>
            </w:pPr>
            <w:r w:rsidRPr="00441DD4">
              <w:rPr>
                <w:bCs/>
                <w:sz w:val="22"/>
                <w:szCs w:val="22"/>
              </w:rPr>
              <w:t>Yra suformuota kampinė paciento formos išpjova;</w:t>
            </w:r>
          </w:p>
          <w:p w14:paraId="28C8F63B" w14:textId="77777777" w:rsidR="00287378" w:rsidRPr="00441DD4" w:rsidRDefault="00287378" w:rsidP="003C695A">
            <w:pPr>
              <w:pStyle w:val="Bodytext91"/>
              <w:numPr>
                <w:ilvl w:val="0"/>
                <w:numId w:val="41"/>
              </w:numPr>
              <w:shd w:val="clear" w:color="auto" w:fill="auto"/>
              <w:tabs>
                <w:tab w:val="left" w:pos="856"/>
              </w:tabs>
              <w:spacing w:line="240" w:lineRule="auto"/>
              <w:ind w:right="-58"/>
              <w:jc w:val="left"/>
              <w:rPr>
                <w:bCs/>
                <w:sz w:val="22"/>
                <w:szCs w:val="22"/>
              </w:rPr>
            </w:pPr>
            <w:r w:rsidRPr="00441DD4">
              <w:rPr>
                <w:bCs/>
                <w:sz w:val="22"/>
                <w:szCs w:val="22"/>
              </w:rPr>
              <w:t>Ekranas skaidrus;</w:t>
            </w:r>
          </w:p>
          <w:p w14:paraId="409AF6B2" w14:textId="44F4086C" w:rsidR="00287378" w:rsidRPr="00441DD4" w:rsidRDefault="00287378" w:rsidP="003C695A">
            <w:pPr>
              <w:pStyle w:val="Bodytext91"/>
              <w:numPr>
                <w:ilvl w:val="0"/>
                <w:numId w:val="41"/>
              </w:numPr>
              <w:shd w:val="clear" w:color="auto" w:fill="auto"/>
              <w:tabs>
                <w:tab w:val="left" w:pos="856"/>
              </w:tabs>
              <w:spacing w:line="240" w:lineRule="auto"/>
              <w:ind w:right="-58"/>
              <w:jc w:val="left"/>
              <w:rPr>
                <w:bCs/>
                <w:sz w:val="22"/>
                <w:szCs w:val="22"/>
              </w:rPr>
            </w:pPr>
            <w:r w:rsidRPr="00441DD4">
              <w:rPr>
                <w:bCs/>
                <w:sz w:val="22"/>
                <w:szCs w:val="22"/>
              </w:rPr>
              <w:t xml:space="preserve">Pagamintas iš švinuoto akrilo </w:t>
            </w:r>
          </w:p>
          <w:p w14:paraId="41EEBE0F" w14:textId="77777777" w:rsidR="00287378" w:rsidRPr="00441DD4" w:rsidRDefault="00287378" w:rsidP="003C695A">
            <w:pPr>
              <w:pStyle w:val="Bodytext91"/>
              <w:numPr>
                <w:ilvl w:val="0"/>
                <w:numId w:val="41"/>
              </w:numPr>
              <w:shd w:val="clear" w:color="auto" w:fill="auto"/>
              <w:tabs>
                <w:tab w:val="left" w:pos="856"/>
              </w:tabs>
              <w:spacing w:line="240" w:lineRule="auto"/>
              <w:ind w:right="-58"/>
              <w:jc w:val="left"/>
              <w:rPr>
                <w:sz w:val="22"/>
                <w:szCs w:val="22"/>
              </w:rPr>
            </w:pPr>
            <w:r w:rsidRPr="00441DD4">
              <w:rPr>
                <w:bCs/>
                <w:sz w:val="22"/>
                <w:szCs w:val="22"/>
              </w:rPr>
              <w:t>Švino ekvivalentas 0,5 mm;</w:t>
            </w:r>
          </w:p>
          <w:p w14:paraId="2E3C3DEE" w14:textId="7F5D861B" w:rsidR="00287378" w:rsidRPr="00441DD4" w:rsidRDefault="00287378" w:rsidP="003C695A">
            <w:pPr>
              <w:pStyle w:val="Bodytext91"/>
              <w:numPr>
                <w:ilvl w:val="0"/>
                <w:numId w:val="41"/>
              </w:numPr>
              <w:shd w:val="clear" w:color="auto" w:fill="auto"/>
              <w:tabs>
                <w:tab w:val="left" w:pos="856"/>
              </w:tabs>
              <w:spacing w:line="240" w:lineRule="auto"/>
              <w:ind w:right="-58"/>
              <w:jc w:val="left"/>
              <w:rPr>
                <w:sz w:val="22"/>
                <w:szCs w:val="22"/>
              </w:rPr>
            </w:pPr>
            <w:r w:rsidRPr="00441DD4">
              <w:rPr>
                <w:bCs/>
                <w:sz w:val="22"/>
                <w:szCs w:val="22"/>
              </w:rPr>
              <w:t>Pozicionuojamas virš paciento.</w:t>
            </w:r>
          </w:p>
        </w:tc>
        <w:tc>
          <w:tcPr>
            <w:tcW w:w="1229" w:type="pct"/>
          </w:tcPr>
          <w:p w14:paraId="430E352B" w14:textId="6DB076E5" w:rsidR="00287378" w:rsidRPr="00441DD4" w:rsidRDefault="00287378" w:rsidP="00287378">
            <w:pPr>
              <w:tabs>
                <w:tab w:val="left" w:pos="2355"/>
              </w:tabs>
              <w:ind w:left="360"/>
              <w:rPr>
                <w:rFonts w:ascii="Times New Roman" w:hAnsi="Times New Roman" w:cs="Times New Roman"/>
                <w:noProof w:val="0"/>
              </w:rPr>
            </w:pPr>
            <w:r w:rsidRPr="00441DD4">
              <w:rPr>
                <w:rFonts w:ascii="Times New Roman" w:eastAsia="Times New Roman" w:hAnsi="Times New Roman" w:cs="Times New Roman"/>
                <w:noProof w:val="0"/>
                <w:lang w:eastAsia="lt-LT"/>
              </w:rPr>
              <w:t xml:space="preserve">3, 4, </w:t>
            </w:r>
            <w:r w:rsidR="00B230A8" w:rsidRPr="00441DD4">
              <w:rPr>
                <w:rFonts w:ascii="Times New Roman" w:eastAsia="Times New Roman" w:hAnsi="Times New Roman" w:cs="Times New Roman"/>
                <w:noProof w:val="0"/>
                <w:lang w:eastAsia="lt-LT"/>
              </w:rPr>
              <w:t>34</w:t>
            </w:r>
            <w:r w:rsidRPr="00441DD4">
              <w:rPr>
                <w:rFonts w:ascii="Times New Roman" w:eastAsia="Times New Roman" w:hAnsi="Times New Roman" w:cs="Times New Roman"/>
                <w:noProof w:val="0"/>
                <w:lang w:eastAsia="lt-LT"/>
              </w:rPr>
              <w:t xml:space="preserve"> Psl. Katalogas2.pdf</w:t>
            </w:r>
          </w:p>
        </w:tc>
      </w:tr>
      <w:tr w:rsidR="00287378" w:rsidRPr="00441DD4" w14:paraId="37B8CDF2" w14:textId="131A93A8" w:rsidTr="00B327E7">
        <w:trPr>
          <w:trHeight w:val="510"/>
        </w:trPr>
        <w:tc>
          <w:tcPr>
            <w:tcW w:w="322" w:type="pct"/>
            <w:shd w:val="clear" w:color="auto" w:fill="auto"/>
          </w:tcPr>
          <w:p w14:paraId="6DF89A31" w14:textId="0C8E06B0"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lastRenderedPageBreak/>
              <w:t>15.4.</w:t>
            </w:r>
          </w:p>
        </w:tc>
        <w:tc>
          <w:tcPr>
            <w:tcW w:w="718" w:type="pct"/>
            <w:shd w:val="clear" w:color="auto" w:fill="auto"/>
          </w:tcPr>
          <w:p w14:paraId="7540438E" w14:textId="3F436F8F" w:rsidR="00287378" w:rsidRPr="00441DD4" w:rsidRDefault="00287378" w:rsidP="00287378">
            <w:pPr>
              <w:tabs>
                <w:tab w:val="left" w:pos="2355"/>
              </w:tabs>
              <w:rPr>
                <w:rFonts w:ascii="Times New Roman" w:eastAsia="Times New Roman" w:hAnsi="Times New Roman" w:cs="Times New Roman"/>
                <w:bCs/>
                <w:noProof w:val="0"/>
                <w:lang w:eastAsia="lt-LT"/>
              </w:rPr>
            </w:pPr>
            <w:r w:rsidRPr="00441DD4">
              <w:rPr>
                <w:rFonts w:ascii="Times New Roman" w:hAnsi="Times New Roman" w:cs="Times New Roman"/>
                <w:noProof w:val="0"/>
              </w:rPr>
              <w:t>Apsauginio ekrano (širmos) sukimosi ašis</w:t>
            </w:r>
          </w:p>
        </w:tc>
        <w:tc>
          <w:tcPr>
            <w:tcW w:w="1365" w:type="pct"/>
            <w:shd w:val="clear" w:color="auto" w:fill="auto"/>
            <w:vAlign w:val="center"/>
          </w:tcPr>
          <w:p w14:paraId="26DADDEF" w14:textId="77777777" w:rsidR="00287378" w:rsidRPr="00441DD4" w:rsidRDefault="00287378" w:rsidP="00287378">
            <w:pPr>
              <w:pStyle w:val="Bodytext91"/>
              <w:numPr>
                <w:ilvl w:val="0"/>
                <w:numId w:val="24"/>
              </w:numPr>
              <w:shd w:val="clear" w:color="auto" w:fill="auto"/>
              <w:tabs>
                <w:tab w:val="left" w:pos="856"/>
              </w:tabs>
              <w:spacing w:line="240" w:lineRule="auto"/>
              <w:ind w:right="-58"/>
              <w:jc w:val="left"/>
              <w:rPr>
                <w:sz w:val="22"/>
                <w:szCs w:val="22"/>
              </w:rPr>
            </w:pPr>
            <w:r w:rsidRPr="00441DD4">
              <w:rPr>
                <w:bCs/>
                <w:sz w:val="22"/>
                <w:szCs w:val="22"/>
              </w:rPr>
              <w:t>Sukasi aplink centrinę horizontalią ašį;</w:t>
            </w:r>
          </w:p>
          <w:p w14:paraId="3D6CA53C" w14:textId="71376C7D" w:rsidR="00287378" w:rsidRPr="00441DD4" w:rsidRDefault="00287378" w:rsidP="00287378">
            <w:pPr>
              <w:pStyle w:val="Bodytext91"/>
              <w:numPr>
                <w:ilvl w:val="0"/>
                <w:numId w:val="24"/>
              </w:numPr>
              <w:shd w:val="clear" w:color="auto" w:fill="auto"/>
              <w:tabs>
                <w:tab w:val="left" w:pos="856"/>
              </w:tabs>
              <w:spacing w:line="240" w:lineRule="auto"/>
              <w:ind w:right="-58"/>
              <w:jc w:val="left"/>
              <w:rPr>
                <w:sz w:val="22"/>
                <w:szCs w:val="22"/>
              </w:rPr>
            </w:pPr>
            <w:r w:rsidRPr="00441DD4">
              <w:rPr>
                <w:bCs/>
                <w:sz w:val="22"/>
                <w:szCs w:val="22"/>
              </w:rPr>
              <w:t>Sukasi ≥ 350</w:t>
            </w:r>
            <w:r w:rsidRPr="00441DD4">
              <w:rPr>
                <w:bCs/>
                <w:sz w:val="22"/>
                <w:szCs w:val="22"/>
                <w:lang w:bidi="ps-AF"/>
              </w:rPr>
              <w:t>° aplink vertikaliąją ašį (ties tvirtinimu prie dvigubos alkūnės).</w:t>
            </w:r>
          </w:p>
        </w:tc>
        <w:tc>
          <w:tcPr>
            <w:tcW w:w="1366" w:type="pct"/>
            <w:shd w:val="clear" w:color="auto" w:fill="auto"/>
            <w:vAlign w:val="center"/>
          </w:tcPr>
          <w:p w14:paraId="4FA85FFA" w14:textId="77777777" w:rsidR="00287378" w:rsidRPr="00441DD4" w:rsidRDefault="00287378" w:rsidP="003C695A">
            <w:pPr>
              <w:pStyle w:val="Bodytext91"/>
              <w:numPr>
                <w:ilvl w:val="0"/>
                <w:numId w:val="42"/>
              </w:numPr>
              <w:shd w:val="clear" w:color="auto" w:fill="auto"/>
              <w:tabs>
                <w:tab w:val="left" w:pos="856"/>
              </w:tabs>
              <w:spacing w:line="240" w:lineRule="auto"/>
              <w:ind w:right="-58"/>
              <w:jc w:val="left"/>
              <w:rPr>
                <w:sz w:val="22"/>
                <w:szCs w:val="22"/>
              </w:rPr>
            </w:pPr>
            <w:r w:rsidRPr="00441DD4">
              <w:rPr>
                <w:bCs/>
                <w:sz w:val="22"/>
                <w:szCs w:val="22"/>
              </w:rPr>
              <w:t>Sukasi aplink centrinę horizontalią ašį;</w:t>
            </w:r>
          </w:p>
          <w:p w14:paraId="0C0BB203" w14:textId="6FA2B28B" w:rsidR="00287378" w:rsidRPr="00441DD4" w:rsidRDefault="00287378" w:rsidP="003C695A">
            <w:pPr>
              <w:pStyle w:val="Bodytext91"/>
              <w:numPr>
                <w:ilvl w:val="0"/>
                <w:numId w:val="42"/>
              </w:numPr>
              <w:shd w:val="clear" w:color="auto" w:fill="auto"/>
              <w:tabs>
                <w:tab w:val="left" w:pos="856"/>
              </w:tabs>
              <w:spacing w:line="240" w:lineRule="auto"/>
              <w:ind w:right="-58"/>
              <w:jc w:val="left"/>
              <w:rPr>
                <w:sz w:val="22"/>
                <w:szCs w:val="22"/>
              </w:rPr>
            </w:pPr>
            <w:r w:rsidRPr="00441DD4">
              <w:rPr>
                <w:bCs/>
                <w:sz w:val="22"/>
                <w:szCs w:val="22"/>
              </w:rPr>
              <w:t>Sukasi 360</w:t>
            </w:r>
            <w:r w:rsidRPr="00441DD4">
              <w:rPr>
                <w:bCs/>
                <w:sz w:val="22"/>
                <w:szCs w:val="22"/>
                <w:lang w:bidi="ps-AF"/>
              </w:rPr>
              <w:t>° aplink vertikaliąją ašį (ties tvirtinimu prie dvigubos alkūnės).</w:t>
            </w:r>
          </w:p>
        </w:tc>
        <w:tc>
          <w:tcPr>
            <w:tcW w:w="1229" w:type="pct"/>
          </w:tcPr>
          <w:p w14:paraId="7D9F501F" w14:textId="6D42DDF5" w:rsidR="00287378" w:rsidRPr="00441DD4" w:rsidRDefault="00287378" w:rsidP="00287378">
            <w:pPr>
              <w:tabs>
                <w:tab w:val="left" w:pos="2355"/>
              </w:tabs>
              <w:ind w:left="360"/>
              <w:rPr>
                <w:rFonts w:ascii="Times New Roman" w:hAnsi="Times New Roman" w:cs="Times New Roman"/>
                <w:noProof w:val="0"/>
              </w:rPr>
            </w:pPr>
            <w:r w:rsidRPr="00441DD4">
              <w:rPr>
                <w:rFonts w:ascii="Times New Roman" w:eastAsia="Times New Roman" w:hAnsi="Times New Roman" w:cs="Times New Roman"/>
                <w:noProof w:val="0"/>
                <w:lang w:eastAsia="lt-LT"/>
              </w:rPr>
              <w:t xml:space="preserve">3, 4, </w:t>
            </w:r>
            <w:r w:rsidR="00B230A8" w:rsidRPr="00441DD4">
              <w:rPr>
                <w:rFonts w:ascii="Times New Roman" w:eastAsia="Times New Roman" w:hAnsi="Times New Roman" w:cs="Times New Roman"/>
                <w:noProof w:val="0"/>
                <w:lang w:eastAsia="lt-LT"/>
              </w:rPr>
              <w:t>35</w:t>
            </w:r>
            <w:r w:rsidRPr="00441DD4">
              <w:rPr>
                <w:rFonts w:ascii="Times New Roman" w:eastAsia="Times New Roman" w:hAnsi="Times New Roman" w:cs="Times New Roman"/>
                <w:noProof w:val="0"/>
                <w:lang w:eastAsia="lt-LT"/>
              </w:rPr>
              <w:t xml:space="preserve"> Psl. Katalogas2.pdf</w:t>
            </w:r>
          </w:p>
        </w:tc>
      </w:tr>
      <w:tr w:rsidR="00287378" w:rsidRPr="00441DD4" w14:paraId="36AF3108" w14:textId="63D1A906" w:rsidTr="00B327E7">
        <w:trPr>
          <w:trHeight w:val="510"/>
        </w:trPr>
        <w:tc>
          <w:tcPr>
            <w:tcW w:w="322" w:type="pct"/>
            <w:shd w:val="clear" w:color="auto" w:fill="auto"/>
          </w:tcPr>
          <w:p w14:paraId="4746F888" w14:textId="58C4C1F8"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t>15.5.</w:t>
            </w:r>
          </w:p>
        </w:tc>
        <w:tc>
          <w:tcPr>
            <w:tcW w:w="718" w:type="pct"/>
            <w:shd w:val="clear" w:color="auto" w:fill="auto"/>
          </w:tcPr>
          <w:p w14:paraId="08B95E0A" w14:textId="191B8D4E" w:rsidR="00287378" w:rsidRPr="00441DD4" w:rsidRDefault="00287378" w:rsidP="00287378">
            <w:pPr>
              <w:tabs>
                <w:tab w:val="left" w:pos="2355"/>
              </w:tabs>
              <w:rPr>
                <w:rFonts w:ascii="Times New Roman" w:eastAsia="Times New Roman" w:hAnsi="Times New Roman" w:cs="Times New Roman"/>
                <w:bCs/>
                <w:noProof w:val="0"/>
                <w:lang w:eastAsia="lt-LT"/>
              </w:rPr>
            </w:pPr>
            <w:r w:rsidRPr="00441DD4">
              <w:rPr>
                <w:rFonts w:ascii="Times New Roman" w:hAnsi="Times New Roman" w:cs="Times New Roman"/>
                <w:noProof w:val="0"/>
              </w:rPr>
              <w:t>Reikalavimai dvigubai alkūnei</w:t>
            </w:r>
          </w:p>
        </w:tc>
        <w:tc>
          <w:tcPr>
            <w:tcW w:w="1365" w:type="pct"/>
            <w:shd w:val="clear" w:color="auto" w:fill="auto"/>
            <w:vAlign w:val="center"/>
          </w:tcPr>
          <w:p w14:paraId="340202A0" w14:textId="77777777" w:rsidR="00287378" w:rsidRPr="00441DD4" w:rsidRDefault="00287378" w:rsidP="00287378">
            <w:pPr>
              <w:pStyle w:val="Bodytext91"/>
              <w:numPr>
                <w:ilvl w:val="0"/>
                <w:numId w:val="23"/>
              </w:numPr>
              <w:shd w:val="clear" w:color="auto" w:fill="auto"/>
              <w:tabs>
                <w:tab w:val="left" w:pos="856"/>
              </w:tabs>
              <w:spacing w:line="240" w:lineRule="auto"/>
              <w:ind w:right="-58"/>
              <w:jc w:val="left"/>
              <w:rPr>
                <w:bCs/>
                <w:sz w:val="22"/>
                <w:szCs w:val="22"/>
              </w:rPr>
            </w:pPr>
            <w:r w:rsidRPr="00441DD4">
              <w:rPr>
                <w:bCs/>
                <w:sz w:val="22"/>
                <w:szCs w:val="22"/>
              </w:rPr>
              <w:t>Didžiausias pasiekiamas atstumas nuo kolonos ašies (pilnai išskleidus horizontaliai) ≥ 1,6 m;</w:t>
            </w:r>
          </w:p>
          <w:p w14:paraId="4C2B80ED" w14:textId="77777777" w:rsidR="00287378" w:rsidRPr="00441DD4" w:rsidRDefault="00287378" w:rsidP="00287378">
            <w:pPr>
              <w:pStyle w:val="Bodytext91"/>
              <w:numPr>
                <w:ilvl w:val="0"/>
                <w:numId w:val="23"/>
              </w:numPr>
              <w:shd w:val="clear" w:color="auto" w:fill="auto"/>
              <w:tabs>
                <w:tab w:val="left" w:pos="856"/>
              </w:tabs>
              <w:spacing w:line="240" w:lineRule="auto"/>
              <w:ind w:right="-58"/>
              <w:jc w:val="left"/>
              <w:rPr>
                <w:bCs/>
                <w:sz w:val="22"/>
                <w:szCs w:val="22"/>
              </w:rPr>
            </w:pPr>
            <w:r w:rsidRPr="00441DD4">
              <w:rPr>
                <w:bCs/>
                <w:sz w:val="22"/>
                <w:szCs w:val="22"/>
              </w:rPr>
              <w:t>Vertikalaus judėjimo diapazonas ≥ 1,1 m;</w:t>
            </w:r>
          </w:p>
          <w:p w14:paraId="3BFDE4E8" w14:textId="77777777" w:rsidR="00287378" w:rsidRPr="00441DD4" w:rsidRDefault="00287378" w:rsidP="00287378">
            <w:pPr>
              <w:pStyle w:val="Bodytext91"/>
              <w:numPr>
                <w:ilvl w:val="0"/>
                <w:numId w:val="23"/>
              </w:numPr>
              <w:shd w:val="clear" w:color="auto" w:fill="auto"/>
              <w:tabs>
                <w:tab w:val="left" w:pos="856"/>
              </w:tabs>
              <w:spacing w:line="240" w:lineRule="auto"/>
              <w:ind w:right="-58"/>
              <w:jc w:val="left"/>
              <w:rPr>
                <w:bCs/>
                <w:sz w:val="22"/>
                <w:szCs w:val="22"/>
              </w:rPr>
            </w:pPr>
            <w:r w:rsidRPr="00441DD4">
              <w:rPr>
                <w:bCs/>
                <w:sz w:val="22"/>
                <w:szCs w:val="22"/>
              </w:rPr>
              <w:t>Integruota svorio kompensavimo sistema;</w:t>
            </w:r>
          </w:p>
          <w:p w14:paraId="572E0E75" w14:textId="601DEE58" w:rsidR="00287378" w:rsidRPr="00441DD4" w:rsidRDefault="00287378" w:rsidP="00287378">
            <w:pPr>
              <w:pStyle w:val="Bodytext91"/>
              <w:numPr>
                <w:ilvl w:val="0"/>
                <w:numId w:val="23"/>
              </w:numPr>
              <w:shd w:val="clear" w:color="auto" w:fill="auto"/>
              <w:tabs>
                <w:tab w:val="left" w:pos="856"/>
              </w:tabs>
              <w:spacing w:line="240" w:lineRule="auto"/>
              <w:ind w:right="-58"/>
              <w:jc w:val="left"/>
              <w:rPr>
                <w:sz w:val="22"/>
                <w:szCs w:val="22"/>
              </w:rPr>
            </w:pPr>
            <w:r w:rsidRPr="00441DD4">
              <w:rPr>
                <w:bCs/>
                <w:sz w:val="22"/>
                <w:szCs w:val="22"/>
              </w:rPr>
              <w:t>Sukasi ≥ 270</w:t>
            </w:r>
            <w:r w:rsidRPr="00441DD4">
              <w:rPr>
                <w:bCs/>
                <w:sz w:val="22"/>
                <w:szCs w:val="22"/>
                <w:lang w:bidi="ps-AF"/>
              </w:rPr>
              <w:t>° aplink vertikaliąją ašį (ties tvirtinimu prie kolonos);</w:t>
            </w:r>
          </w:p>
          <w:p w14:paraId="4A5956EF" w14:textId="7ECB4549" w:rsidR="00287378" w:rsidRPr="00441DD4" w:rsidRDefault="00287378" w:rsidP="00287378">
            <w:pPr>
              <w:pStyle w:val="Bodytext91"/>
              <w:numPr>
                <w:ilvl w:val="0"/>
                <w:numId w:val="23"/>
              </w:numPr>
              <w:shd w:val="clear" w:color="auto" w:fill="auto"/>
              <w:tabs>
                <w:tab w:val="left" w:pos="856"/>
              </w:tabs>
              <w:spacing w:line="240" w:lineRule="auto"/>
              <w:ind w:right="-58"/>
              <w:jc w:val="left"/>
              <w:rPr>
                <w:sz w:val="22"/>
                <w:szCs w:val="22"/>
              </w:rPr>
            </w:pPr>
            <w:r w:rsidRPr="00441DD4">
              <w:rPr>
                <w:bCs/>
                <w:sz w:val="22"/>
                <w:szCs w:val="22"/>
              </w:rPr>
              <w:t>Sukasi ≥ 330</w:t>
            </w:r>
            <w:r w:rsidRPr="00441DD4">
              <w:rPr>
                <w:bCs/>
                <w:sz w:val="22"/>
                <w:szCs w:val="22"/>
                <w:lang w:bidi="ps-AF"/>
              </w:rPr>
              <w:t>° aplink vertikaliąją ašį (ties tvirtinimu tarp alkūnių segmentų).</w:t>
            </w:r>
          </w:p>
        </w:tc>
        <w:tc>
          <w:tcPr>
            <w:tcW w:w="1366" w:type="pct"/>
            <w:shd w:val="clear" w:color="auto" w:fill="auto"/>
            <w:vAlign w:val="center"/>
          </w:tcPr>
          <w:p w14:paraId="70AEDE7F" w14:textId="70732F6D" w:rsidR="00287378" w:rsidRPr="00441DD4" w:rsidRDefault="00287378" w:rsidP="003C695A">
            <w:pPr>
              <w:pStyle w:val="Bodytext91"/>
              <w:numPr>
                <w:ilvl w:val="0"/>
                <w:numId w:val="43"/>
              </w:numPr>
              <w:shd w:val="clear" w:color="auto" w:fill="auto"/>
              <w:tabs>
                <w:tab w:val="left" w:pos="856"/>
              </w:tabs>
              <w:spacing w:line="240" w:lineRule="auto"/>
              <w:ind w:right="-58"/>
              <w:jc w:val="left"/>
              <w:rPr>
                <w:bCs/>
                <w:sz w:val="22"/>
                <w:szCs w:val="22"/>
              </w:rPr>
            </w:pPr>
            <w:r w:rsidRPr="00441DD4">
              <w:rPr>
                <w:bCs/>
                <w:sz w:val="22"/>
                <w:szCs w:val="22"/>
              </w:rPr>
              <w:t>Didžiausias pasiekiamas atstumas nuo kolonos ašies (pilnai išskleidus horizontaliai) 1,86 m;</w:t>
            </w:r>
          </w:p>
          <w:p w14:paraId="7F9AABB7" w14:textId="743FB0E7" w:rsidR="00287378" w:rsidRPr="00441DD4" w:rsidRDefault="00287378" w:rsidP="003C695A">
            <w:pPr>
              <w:pStyle w:val="Bodytext91"/>
              <w:numPr>
                <w:ilvl w:val="0"/>
                <w:numId w:val="43"/>
              </w:numPr>
              <w:shd w:val="clear" w:color="auto" w:fill="auto"/>
              <w:tabs>
                <w:tab w:val="left" w:pos="856"/>
              </w:tabs>
              <w:spacing w:line="240" w:lineRule="auto"/>
              <w:ind w:right="-58"/>
              <w:jc w:val="left"/>
              <w:rPr>
                <w:bCs/>
                <w:sz w:val="22"/>
                <w:szCs w:val="22"/>
              </w:rPr>
            </w:pPr>
            <w:r w:rsidRPr="00441DD4">
              <w:rPr>
                <w:bCs/>
                <w:sz w:val="22"/>
                <w:szCs w:val="22"/>
              </w:rPr>
              <w:t>Vertikalaus judėjimo diapazonas 1,179 m;</w:t>
            </w:r>
          </w:p>
          <w:p w14:paraId="6BBA75CD" w14:textId="77777777" w:rsidR="00287378" w:rsidRPr="00441DD4" w:rsidRDefault="00287378" w:rsidP="003C695A">
            <w:pPr>
              <w:pStyle w:val="Bodytext91"/>
              <w:numPr>
                <w:ilvl w:val="0"/>
                <w:numId w:val="43"/>
              </w:numPr>
              <w:shd w:val="clear" w:color="auto" w:fill="auto"/>
              <w:tabs>
                <w:tab w:val="left" w:pos="856"/>
              </w:tabs>
              <w:spacing w:line="240" w:lineRule="auto"/>
              <w:ind w:right="-58"/>
              <w:jc w:val="left"/>
              <w:rPr>
                <w:bCs/>
                <w:sz w:val="22"/>
                <w:szCs w:val="22"/>
              </w:rPr>
            </w:pPr>
            <w:r w:rsidRPr="00441DD4">
              <w:rPr>
                <w:bCs/>
                <w:sz w:val="22"/>
                <w:szCs w:val="22"/>
              </w:rPr>
              <w:t>Integruota svorio kompensavimo sistema;</w:t>
            </w:r>
          </w:p>
          <w:p w14:paraId="1B71CE52" w14:textId="7804ED09" w:rsidR="00287378" w:rsidRPr="00441DD4" w:rsidRDefault="00287378" w:rsidP="003C695A">
            <w:pPr>
              <w:pStyle w:val="Bodytext91"/>
              <w:numPr>
                <w:ilvl w:val="0"/>
                <w:numId w:val="43"/>
              </w:numPr>
              <w:shd w:val="clear" w:color="auto" w:fill="auto"/>
              <w:tabs>
                <w:tab w:val="left" w:pos="856"/>
              </w:tabs>
              <w:spacing w:line="240" w:lineRule="auto"/>
              <w:ind w:right="-58"/>
              <w:jc w:val="left"/>
              <w:rPr>
                <w:sz w:val="22"/>
                <w:szCs w:val="22"/>
              </w:rPr>
            </w:pPr>
            <w:r w:rsidRPr="00441DD4">
              <w:rPr>
                <w:bCs/>
                <w:sz w:val="22"/>
                <w:szCs w:val="22"/>
              </w:rPr>
              <w:t>Sukasi  270</w:t>
            </w:r>
            <w:r w:rsidRPr="00441DD4">
              <w:rPr>
                <w:bCs/>
                <w:sz w:val="22"/>
                <w:szCs w:val="22"/>
                <w:lang w:bidi="ps-AF"/>
              </w:rPr>
              <w:t>° aplink vertikaliąją ašį (ties tvirtinimu prie kolonos);</w:t>
            </w:r>
          </w:p>
          <w:p w14:paraId="6068FC98" w14:textId="43F1EBCD" w:rsidR="00287378" w:rsidRPr="00441DD4" w:rsidRDefault="00287378" w:rsidP="003C695A">
            <w:pPr>
              <w:pStyle w:val="Bodytext91"/>
              <w:numPr>
                <w:ilvl w:val="0"/>
                <w:numId w:val="43"/>
              </w:numPr>
              <w:shd w:val="clear" w:color="auto" w:fill="auto"/>
              <w:tabs>
                <w:tab w:val="left" w:pos="856"/>
              </w:tabs>
              <w:spacing w:line="240" w:lineRule="auto"/>
              <w:ind w:right="-58"/>
              <w:jc w:val="left"/>
              <w:rPr>
                <w:sz w:val="22"/>
                <w:szCs w:val="22"/>
              </w:rPr>
            </w:pPr>
            <w:r w:rsidRPr="00441DD4">
              <w:rPr>
                <w:bCs/>
                <w:sz w:val="22"/>
                <w:szCs w:val="22"/>
              </w:rPr>
              <w:t>Sukasi 360</w:t>
            </w:r>
            <w:r w:rsidRPr="00441DD4">
              <w:rPr>
                <w:bCs/>
                <w:sz w:val="22"/>
                <w:szCs w:val="22"/>
                <w:lang w:bidi="ps-AF"/>
              </w:rPr>
              <w:t>° aplink vertikaliąją ašį (ties tvirtinimu tarp alkūnių segmentų).</w:t>
            </w:r>
          </w:p>
        </w:tc>
        <w:tc>
          <w:tcPr>
            <w:tcW w:w="1229" w:type="pct"/>
          </w:tcPr>
          <w:p w14:paraId="7D4E3D71" w14:textId="6486FF23" w:rsidR="00287378" w:rsidRPr="00441DD4" w:rsidRDefault="00287378" w:rsidP="00287378">
            <w:pPr>
              <w:tabs>
                <w:tab w:val="left" w:pos="2355"/>
              </w:tabs>
              <w:ind w:left="360"/>
              <w:rPr>
                <w:rFonts w:ascii="Times New Roman" w:hAnsi="Times New Roman" w:cs="Times New Roman"/>
                <w:noProof w:val="0"/>
              </w:rPr>
            </w:pPr>
            <w:r w:rsidRPr="00441DD4">
              <w:rPr>
                <w:rFonts w:ascii="Times New Roman" w:eastAsia="Times New Roman" w:hAnsi="Times New Roman" w:cs="Times New Roman"/>
                <w:noProof w:val="0"/>
                <w:lang w:eastAsia="lt-LT"/>
              </w:rPr>
              <w:t xml:space="preserve">3, 4, </w:t>
            </w:r>
            <w:r w:rsidR="00B230A8" w:rsidRPr="00441DD4">
              <w:rPr>
                <w:rFonts w:ascii="Times New Roman" w:eastAsia="Times New Roman" w:hAnsi="Times New Roman" w:cs="Times New Roman"/>
                <w:noProof w:val="0"/>
                <w:lang w:eastAsia="lt-LT"/>
              </w:rPr>
              <w:t>35</w:t>
            </w:r>
            <w:r w:rsidRPr="00441DD4">
              <w:rPr>
                <w:rFonts w:ascii="Times New Roman" w:eastAsia="Times New Roman" w:hAnsi="Times New Roman" w:cs="Times New Roman"/>
                <w:noProof w:val="0"/>
                <w:lang w:eastAsia="lt-LT"/>
              </w:rPr>
              <w:t xml:space="preserve"> Psl. Katalogas2.pdf</w:t>
            </w:r>
          </w:p>
        </w:tc>
      </w:tr>
      <w:tr w:rsidR="00287378" w:rsidRPr="00441DD4" w14:paraId="792C8F26" w14:textId="3D981854" w:rsidTr="00B327E7">
        <w:trPr>
          <w:trHeight w:val="510"/>
        </w:trPr>
        <w:tc>
          <w:tcPr>
            <w:tcW w:w="322" w:type="pct"/>
            <w:shd w:val="clear" w:color="auto" w:fill="auto"/>
          </w:tcPr>
          <w:p w14:paraId="07AA06E2" w14:textId="61957EE4"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t>15.6.</w:t>
            </w:r>
          </w:p>
        </w:tc>
        <w:tc>
          <w:tcPr>
            <w:tcW w:w="718" w:type="pct"/>
            <w:shd w:val="clear" w:color="auto" w:fill="auto"/>
          </w:tcPr>
          <w:p w14:paraId="20D6CD71" w14:textId="20BBCA37"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rPr>
              <w:t>Valymas</w:t>
            </w:r>
          </w:p>
        </w:tc>
        <w:tc>
          <w:tcPr>
            <w:tcW w:w="1365" w:type="pct"/>
            <w:shd w:val="clear" w:color="auto" w:fill="auto"/>
          </w:tcPr>
          <w:p w14:paraId="6B942A83" w14:textId="5F49704D" w:rsidR="00287378" w:rsidRPr="00441DD4" w:rsidRDefault="00287378" w:rsidP="00287378">
            <w:pPr>
              <w:tabs>
                <w:tab w:val="left" w:pos="2355"/>
              </w:tabs>
              <w:ind w:right="-58"/>
              <w:rPr>
                <w:rFonts w:ascii="Times New Roman" w:hAnsi="Times New Roman" w:cs="Times New Roman"/>
                <w:bCs/>
                <w:noProof w:val="0"/>
              </w:rPr>
            </w:pPr>
            <w:r w:rsidRPr="00441DD4">
              <w:rPr>
                <w:rFonts w:ascii="Times New Roman" w:hAnsi="Times New Roman" w:cs="Times New Roman"/>
                <w:noProof w:val="0"/>
              </w:rPr>
              <w:t>Paviršiai atsparūs valymui ir dezinfekcijos priemonėms</w:t>
            </w:r>
          </w:p>
        </w:tc>
        <w:tc>
          <w:tcPr>
            <w:tcW w:w="1366" w:type="pct"/>
            <w:shd w:val="clear" w:color="auto" w:fill="auto"/>
          </w:tcPr>
          <w:p w14:paraId="2E2FC1DA" w14:textId="2E6D7CA6"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rPr>
              <w:t>Paviršiai atsparūs valymui ir dezinfekcijos priemonėms</w:t>
            </w:r>
          </w:p>
        </w:tc>
        <w:tc>
          <w:tcPr>
            <w:tcW w:w="1229" w:type="pct"/>
          </w:tcPr>
          <w:p w14:paraId="0EEA2729" w14:textId="7D547C6A" w:rsidR="00287378" w:rsidRPr="00441DD4" w:rsidRDefault="00287378" w:rsidP="00287378">
            <w:pPr>
              <w:tabs>
                <w:tab w:val="left" w:pos="2355"/>
              </w:tabs>
              <w:ind w:left="360"/>
              <w:rPr>
                <w:rFonts w:ascii="Times New Roman" w:hAnsi="Times New Roman" w:cs="Times New Roman"/>
                <w:noProof w:val="0"/>
              </w:rPr>
            </w:pPr>
            <w:r w:rsidRPr="00441DD4">
              <w:rPr>
                <w:rFonts w:ascii="Times New Roman" w:eastAsia="Times New Roman" w:hAnsi="Times New Roman" w:cs="Times New Roman"/>
                <w:noProof w:val="0"/>
                <w:lang w:eastAsia="lt-LT"/>
              </w:rPr>
              <w:t xml:space="preserve">3, 4, </w:t>
            </w:r>
            <w:r w:rsidR="00B230A8" w:rsidRPr="00441DD4">
              <w:rPr>
                <w:rFonts w:ascii="Times New Roman" w:eastAsia="Times New Roman" w:hAnsi="Times New Roman" w:cs="Times New Roman"/>
                <w:noProof w:val="0"/>
                <w:lang w:eastAsia="lt-LT"/>
              </w:rPr>
              <w:t>35</w:t>
            </w:r>
            <w:r w:rsidRPr="00441DD4">
              <w:rPr>
                <w:rFonts w:ascii="Times New Roman" w:eastAsia="Times New Roman" w:hAnsi="Times New Roman" w:cs="Times New Roman"/>
                <w:noProof w:val="0"/>
                <w:lang w:eastAsia="lt-LT"/>
              </w:rPr>
              <w:t xml:space="preserve"> Psl. Katalogas2.pdf</w:t>
            </w:r>
          </w:p>
        </w:tc>
      </w:tr>
      <w:tr w:rsidR="00287378" w:rsidRPr="00441DD4" w14:paraId="71342FD1" w14:textId="47ECFECD" w:rsidTr="00B327E7">
        <w:trPr>
          <w:trHeight w:val="510"/>
        </w:trPr>
        <w:tc>
          <w:tcPr>
            <w:tcW w:w="322" w:type="pct"/>
            <w:shd w:val="clear" w:color="auto" w:fill="auto"/>
          </w:tcPr>
          <w:p w14:paraId="4003CB4D" w14:textId="64EC3283"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t>15.7.</w:t>
            </w:r>
          </w:p>
        </w:tc>
        <w:tc>
          <w:tcPr>
            <w:tcW w:w="718" w:type="pct"/>
            <w:shd w:val="clear" w:color="auto" w:fill="auto"/>
          </w:tcPr>
          <w:p w14:paraId="6C9B0D88" w14:textId="05AA0158"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rPr>
              <w:t>Komplektacija</w:t>
            </w:r>
          </w:p>
        </w:tc>
        <w:tc>
          <w:tcPr>
            <w:tcW w:w="1365" w:type="pct"/>
            <w:shd w:val="clear" w:color="auto" w:fill="auto"/>
          </w:tcPr>
          <w:p w14:paraId="1362FBF7" w14:textId="45B6785D" w:rsidR="00287378" w:rsidRPr="00441DD4" w:rsidRDefault="00287378" w:rsidP="00287378">
            <w:pPr>
              <w:tabs>
                <w:tab w:val="left" w:pos="2355"/>
              </w:tabs>
              <w:ind w:right="-58"/>
              <w:rPr>
                <w:rFonts w:ascii="Times New Roman" w:hAnsi="Times New Roman" w:cs="Times New Roman"/>
                <w:noProof w:val="0"/>
              </w:rPr>
            </w:pPr>
            <w:r w:rsidRPr="00441DD4">
              <w:rPr>
                <w:rFonts w:ascii="Times New Roman" w:hAnsi="Times New Roman" w:cs="Times New Roman"/>
                <w:noProof w:val="0"/>
              </w:rPr>
              <w:t>Komplektuojama su priemonėmis, skirtomis apsauginės širmos tvirtinimui ir funkcionavimui, įskaitant montavimą</w:t>
            </w:r>
          </w:p>
        </w:tc>
        <w:tc>
          <w:tcPr>
            <w:tcW w:w="1366" w:type="pct"/>
            <w:shd w:val="clear" w:color="auto" w:fill="auto"/>
          </w:tcPr>
          <w:p w14:paraId="5768F963" w14:textId="3953B3DD"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rPr>
              <w:t>Komplektuojama su priemonėmis, skirtomis apsauginės širmos tvirtinimui ir funkcionavimui, įskaitant montavimą</w:t>
            </w:r>
          </w:p>
        </w:tc>
        <w:tc>
          <w:tcPr>
            <w:tcW w:w="1229" w:type="pct"/>
          </w:tcPr>
          <w:p w14:paraId="69F7CD12" w14:textId="069E0A1D" w:rsidR="00287378" w:rsidRPr="00441DD4" w:rsidRDefault="00287378" w:rsidP="00287378">
            <w:pPr>
              <w:tabs>
                <w:tab w:val="left" w:pos="2355"/>
              </w:tabs>
              <w:ind w:left="360"/>
              <w:rPr>
                <w:rFonts w:ascii="Times New Roman" w:hAnsi="Times New Roman" w:cs="Times New Roman"/>
                <w:noProof w:val="0"/>
              </w:rPr>
            </w:pPr>
            <w:r w:rsidRPr="00441DD4">
              <w:rPr>
                <w:rFonts w:ascii="Times New Roman" w:eastAsia="Times New Roman" w:hAnsi="Times New Roman" w:cs="Times New Roman"/>
                <w:noProof w:val="0"/>
                <w:lang w:eastAsia="lt-LT"/>
              </w:rPr>
              <w:t xml:space="preserve">3, 4, </w:t>
            </w:r>
            <w:r w:rsidR="00B230A8" w:rsidRPr="00441DD4">
              <w:rPr>
                <w:rFonts w:ascii="Times New Roman" w:eastAsia="Times New Roman" w:hAnsi="Times New Roman" w:cs="Times New Roman"/>
                <w:noProof w:val="0"/>
                <w:lang w:eastAsia="lt-LT"/>
              </w:rPr>
              <w:t>35</w:t>
            </w:r>
            <w:r w:rsidRPr="00441DD4">
              <w:rPr>
                <w:rFonts w:ascii="Times New Roman" w:eastAsia="Times New Roman" w:hAnsi="Times New Roman" w:cs="Times New Roman"/>
                <w:noProof w:val="0"/>
                <w:lang w:eastAsia="lt-LT"/>
              </w:rPr>
              <w:t xml:space="preserve"> Psl. Katalogas2.pdf</w:t>
            </w:r>
          </w:p>
        </w:tc>
      </w:tr>
      <w:tr w:rsidR="00287378" w:rsidRPr="00441DD4" w14:paraId="6CE00005" w14:textId="62831A22" w:rsidTr="00B327E7">
        <w:trPr>
          <w:trHeight w:val="510"/>
        </w:trPr>
        <w:tc>
          <w:tcPr>
            <w:tcW w:w="322" w:type="pct"/>
            <w:shd w:val="clear" w:color="auto" w:fill="auto"/>
          </w:tcPr>
          <w:p w14:paraId="75F1CF7D" w14:textId="321A4A2E"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t>15.8.</w:t>
            </w:r>
          </w:p>
        </w:tc>
        <w:tc>
          <w:tcPr>
            <w:tcW w:w="718" w:type="pct"/>
            <w:shd w:val="clear" w:color="auto" w:fill="auto"/>
          </w:tcPr>
          <w:p w14:paraId="58B1E88B" w14:textId="2669A3B0" w:rsidR="00287378" w:rsidRPr="00441DD4" w:rsidRDefault="00287378" w:rsidP="00287378">
            <w:pPr>
              <w:tabs>
                <w:tab w:val="left" w:pos="2355"/>
              </w:tabs>
              <w:rPr>
                <w:rFonts w:ascii="Times New Roman" w:eastAsia="Times New Roman" w:hAnsi="Times New Roman" w:cs="Times New Roman"/>
                <w:bCs/>
                <w:noProof w:val="0"/>
                <w:lang w:eastAsia="lt-LT"/>
              </w:rPr>
            </w:pPr>
            <w:r w:rsidRPr="00441DD4">
              <w:rPr>
                <w:rFonts w:ascii="Times New Roman" w:hAnsi="Times New Roman" w:cs="Times New Roman"/>
                <w:noProof w:val="0"/>
              </w:rPr>
              <w:t>Atitikties deklaracija</w:t>
            </w:r>
          </w:p>
        </w:tc>
        <w:tc>
          <w:tcPr>
            <w:tcW w:w="1365" w:type="pct"/>
            <w:shd w:val="clear" w:color="auto" w:fill="auto"/>
          </w:tcPr>
          <w:p w14:paraId="3C32F955" w14:textId="29E34DC4" w:rsidR="00287378" w:rsidRPr="00441DD4" w:rsidRDefault="00287378" w:rsidP="00287378">
            <w:pPr>
              <w:tabs>
                <w:tab w:val="left" w:pos="2355"/>
              </w:tabs>
              <w:ind w:right="-58"/>
              <w:rPr>
                <w:rFonts w:ascii="Times New Roman" w:hAnsi="Times New Roman" w:cs="Times New Roman"/>
                <w:noProof w:val="0"/>
              </w:rPr>
            </w:pPr>
            <w:r w:rsidRPr="00441DD4">
              <w:rPr>
                <w:rFonts w:ascii="Times New Roman" w:hAnsi="Times New Roman" w:cs="Times New Roman"/>
                <w:noProof w:val="0"/>
              </w:rPr>
              <w:t>Pridedama apsauginio ekrano (širmos) švino ekvivalento atitikties deklaracija</w:t>
            </w:r>
          </w:p>
        </w:tc>
        <w:tc>
          <w:tcPr>
            <w:tcW w:w="1366" w:type="pct"/>
            <w:shd w:val="clear" w:color="auto" w:fill="auto"/>
          </w:tcPr>
          <w:p w14:paraId="0A940DBF" w14:textId="5B27EAAB"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rPr>
              <w:t>Pridedama apsauginio ekrano (širmos) švino ekvivalento atitikties deklaracija</w:t>
            </w:r>
          </w:p>
        </w:tc>
        <w:tc>
          <w:tcPr>
            <w:tcW w:w="1229" w:type="pct"/>
          </w:tcPr>
          <w:p w14:paraId="5A8E6816" w14:textId="08B2B80C" w:rsidR="00287378" w:rsidRPr="00441DD4" w:rsidRDefault="00287378" w:rsidP="00287378">
            <w:pPr>
              <w:tabs>
                <w:tab w:val="left" w:pos="2355"/>
              </w:tabs>
              <w:ind w:left="360"/>
              <w:rPr>
                <w:rFonts w:ascii="Times New Roman" w:hAnsi="Times New Roman" w:cs="Times New Roman"/>
                <w:noProof w:val="0"/>
              </w:rPr>
            </w:pPr>
            <w:r w:rsidRPr="00441DD4">
              <w:rPr>
                <w:rFonts w:ascii="Times New Roman" w:eastAsia="Times New Roman" w:hAnsi="Times New Roman" w:cs="Times New Roman"/>
                <w:noProof w:val="0"/>
                <w:lang w:eastAsia="lt-LT"/>
              </w:rPr>
              <w:t>DOC2.pdf CE2.pdf,</w:t>
            </w:r>
          </w:p>
        </w:tc>
      </w:tr>
      <w:tr w:rsidR="00287378" w:rsidRPr="00441DD4" w14:paraId="6D2C2B72" w14:textId="243BF6C0" w:rsidTr="00B327E7">
        <w:trPr>
          <w:trHeight w:val="510"/>
        </w:trPr>
        <w:tc>
          <w:tcPr>
            <w:tcW w:w="322" w:type="pct"/>
            <w:shd w:val="clear" w:color="auto" w:fill="auto"/>
          </w:tcPr>
          <w:p w14:paraId="732DD41B" w14:textId="28193A07"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t>15.9.</w:t>
            </w:r>
          </w:p>
        </w:tc>
        <w:tc>
          <w:tcPr>
            <w:tcW w:w="718" w:type="pct"/>
            <w:shd w:val="clear" w:color="auto" w:fill="auto"/>
          </w:tcPr>
          <w:p w14:paraId="402EF796" w14:textId="64540748" w:rsidR="00287378" w:rsidRPr="00441DD4" w:rsidRDefault="00287378" w:rsidP="00287378">
            <w:pPr>
              <w:tabs>
                <w:tab w:val="left" w:pos="2355"/>
              </w:tabs>
              <w:rPr>
                <w:rFonts w:ascii="Times New Roman" w:eastAsia="Times New Roman" w:hAnsi="Times New Roman" w:cs="Times New Roman"/>
                <w:bCs/>
                <w:noProof w:val="0"/>
                <w:lang w:eastAsia="lt-LT"/>
              </w:rPr>
            </w:pPr>
            <w:r w:rsidRPr="00441DD4">
              <w:rPr>
                <w:rFonts w:ascii="Times New Roman" w:hAnsi="Times New Roman" w:cs="Times New Roman"/>
                <w:noProof w:val="0"/>
              </w:rPr>
              <w:t>Pateikiama dokumentacija</w:t>
            </w:r>
          </w:p>
        </w:tc>
        <w:tc>
          <w:tcPr>
            <w:tcW w:w="1365" w:type="pct"/>
            <w:shd w:val="clear" w:color="auto" w:fill="auto"/>
          </w:tcPr>
          <w:p w14:paraId="64DCFEFF" w14:textId="3FBEDFDE" w:rsidR="00287378" w:rsidRPr="00441DD4" w:rsidRDefault="00287378" w:rsidP="00287378">
            <w:pPr>
              <w:tabs>
                <w:tab w:val="left" w:pos="2355"/>
              </w:tabs>
              <w:ind w:right="-58"/>
              <w:rPr>
                <w:rFonts w:ascii="Times New Roman" w:hAnsi="Times New Roman" w:cs="Times New Roman"/>
                <w:noProof w:val="0"/>
              </w:rPr>
            </w:pPr>
            <w:r w:rsidRPr="00441DD4">
              <w:rPr>
                <w:rFonts w:ascii="Times New Roman" w:hAnsi="Times New Roman" w:cs="Times New Roman"/>
                <w:noProof w:val="0"/>
                <w:shd w:val="clear" w:color="auto" w:fill="FFFFFF"/>
              </w:rPr>
              <w:t>Kartu pateikiama naudotojo instrukcija ir priežiūros rekomendacijos lietuvių kalba</w:t>
            </w:r>
          </w:p>
        </w:tc>
        <w:tc>
          <w:tcPr>
            <w:tcW w:w="1366" w:type="pct"/>
            <w:shd w:val="clear" w:color="auto" w:fill="auto"/>
          </w:tcPr>
          <w:p w14:paraId="0D2F5DBF" w14:textId="2562839B"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shd w:val="clear" w:color="auto" w:fill="FFFFFF"/>
              </w:rPr>
              <w:t>Kartu pateikiama naudotojo instrukcija ir priežiūros rekomendacijos lietuvių kalba</w:t>
            </w:r>
          </w:p>
        </w:tc>
        <w:tc>
          <w:tcPr>
            <w:tcW w:w="1229" w:type="pct"/>
          </w:tcPr>
          <w:p w14:paraId="2B75E6AA" w14:textId="11A28CC1" w:rsidR="00287378" w:rsidRPr="00441DD4" w:rsidRDefault="00287378" w:rsidP="00287378">
            <w:pPr>
              <w:tabs>
                <w:tab w:val="left" w:pos="2355"/>
              </w:tabs>
              <w:ind w:left="360"/>
              <w:rPr>
                <w:rFonts w:ascii="Times New Roman" w:hAnsi="Times New Roman" w:cs="Times New Roman"/>
                <w:noProof w:val="0"/>
              </w:rPr>
            </w:pPr>
            <w:r w:rsidRPr="00441DD4">
              <w:rPr>
                <w:rFonts w:ascii="Times New Roman" w:eastAsia="Times New Roman" w:hAnsi="Times New Roman" w:cs="Times New Roman"/>
                <w:noProof w:val="0"/>
                <w:lang w:eastAsia="lt-LT"/>
              </w:rPr>
              <w:t>5 Psl. Katalogas2.pdf</w:t>
            </w:r>
          </w:p>
        </w:tc>
      </w:tr>
      <w:tr w:rsidR="00287378" w:rsidRPr="00441DD4" w14:paraId="151A46BC" w14:textId="651EC319" w:rsidTr="00B327E7">
        <w:trPr>
          <w:trHeight w:val="227"/>
        </w:trPr>
        <w:tc>
          <w:tcPr>
            <w:tcW w:w="322" w:type="pct"/>
            <w:shd w:val="clear" w:color="auto" w:fill="auto"/>
          </w:tcPr>
          <w:p w14:paraId="530E871A" w14:textId="1B713F65"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t>15.10.</w:t>
            </w:r>
          </w:p>
        </w:tc>
        <w:tc>
          <w:tcPr>
            <w:tcW w:w="718" w:type="pct"/>
            <w:shd w:val="clear" w:color="auto" w:fill="auto"/>
          </w:tcPr>
          <w:p w14:paraId="6F61D60C" w14:textId="5E02C327" w:rsidR="00287378" w:rsidRPr="00441DD4" w:rsidRDefault="00287378" w:rsidP="00287378">
            <w:pPr>
              <w:tabs>
                <w:tab w:val="left" w:pos="2355"/>
              </w:tabs>
              <w:rPr>
                <w:rFonts w:ascii="Times New Roman" w:eastAsia="Times New Roman" w:hAnsi="Times New Roman" w:cs="Times New Roman"/>
                <w:bCs/>
                <w:noProof w:val="0"/>
                <w:lang w:eastAsia="lt-LT"/>
              </w:rPr>
            </w:pPr>
            <w:r w:rsidRPr="00441DD4">
              <w:rPr>
                <w:rFonts w:ascii="Times New Roman" w:hAnsi="Times New Roman" w:cs="Times New Roman"/>
                <w:noProof w:val="0"/>
              </w:rPr>
              <w:t>Garantinis terminas</w:t>
            </w:r>
          </w:p>
        </w:tc>
        <w:tc>
          <w:tcPr>
            <w:tcW w:w="1365" w:type="pct"/>
            <w:shd w:val="clear" w:color="auto" w:fill="auto"/>
          </w:tcPr>
          <w:p w14:paraId="175D6FE4" w14:textId="49195DA8" w:rsidR="00287378" w:rsidRPr="00441DD4" w:rsidRDefault="00287378" w:rsidP="00287378">
            <w:pPr>
              <w:tabs>
                <w:tab w:val="left" w:pos="2355"/>
              </w:tabs>
              <w:ind w:right="-58"/>
              <w:rPr>
                <w:rFonts w:ascii="Times New Roman" w:hAnsi="Times New Roman" w:cs="Times New Roman"/>
                <w:noProof w:val="0"/>
              </w:rPr>
            </w:pPr>
            <w:r w:rsidRPr="00441DD4">
              <w:rPr>
                <w:rFonts w:ascii="Times New Roman" w:hAnsi="Times New Roman" w:cs="Times New Roman"/>
                <w:noProof w:val="0"/>
              </w:rPr>
              <w:t>≥ 36 mėnesiai</w:t>
            </w:r>
          </w:p>
        </w:tc>
        <w:tc>
          <w:tcPr>
            <w:tcW w:w="1366" w:type="pct"/>
            <w:shd w:val="clear" w:color="auto" w:fill="auto"/>
          </w:tcPr>
          <w:p w14:paraId="769A3619" w14:textId="634E9F06"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rPr>
              <w:t>36 mėnesiai</w:t>
            </w:r>
          </w:p>
        </w:tc>
        <w:tc>
          <w:tcPr>
            <w:tcW w:w="1229" w:type="pct"/>
          </w:tcPr>
          <w:p w14:paraId="682F90E3" w14:textId="7C0A6F98" w:rsidR="00287378" w:rsidRPr="00441DD4" w:rsidRDefault="00287378" w:rsidP="00287378">
            <w:pPr>
              <w:tabs>
                <w:tab w:val="left" w:pos="2355"/>
              </w:tabs>
              <w:ind w:left="360"/>
              <w:rPr>
                <w:rFonts w:ascii="Times New Roman" w:hAnsi="Times New Roman" w:cs="Times New Roman"/>
                <w:noProof w:val="0"/>
              </w:rPr>
            </w:pPr>
            <w:r w:rsidRPr="00441DD4">
              <w:rPr>
                <w:rFonts w:ascii="Times New Roman" w:eastAsia="Times New Roman" w:hAnsi="Times New Roman" w:cs="Times New Roman"/>
                <w:noProof w:val="0"/>
                <w:lang w:eastAsia="lt-LT"/>
              </w:rPr>
              <w:t>5 Psl. Katalogas2.pdf</w:t>
            </w:r>
          </w:p>
        </w:tc>
      </w:tr>
      <w:tr w:rsidR="00287378" w:rsidRPr="00441DD4" w14:paraId="6CFA574B" w14:textId="03D64982" w:rsidTr="00B327E7">
        <w:trPr>
          <w:trHeight w:val="510"/>
        </w:trPr>
        <w:tc>
          <w:tcPr>
            <w:tcW w:w="322" w:type="pct"/>
            <w:shd w:val="clear" w:color="auto" w:fill="auto"/>
          </w:tcPr>
          <w:p w14:paraId="51C6A2FA" w14:textId="6060BA8E"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t>15.11.</w:t>
            </w:r>
          </w:p>
        </w:tc>
        <w:tc>
          <w:tcPr>
            <w:tcW w:w="718" w:type="pct"/>
            <w:shd w:val="clear" w:color="auto" w:fill="auto"/>
          </w:tcPr>
          <w:p w14:paraId="4C672FFB" w14:textId="10123022" w:rsidR="00287378" w:rsidRPr="00441DD4" w:rsidRDefault="00287378" w:rsidP="00287378">
            <w:pPr>
              <w:tabs>
                <w:tab w:val="left" w:pos="2355"/>
              </w:tabs>
              <w:rPr>
                <w:rFonts w:ascii="Times New Roman" w:eastAsia="Times New Roman" w:hAnsi="Times New Roman" w:cs="Times New Roman"/>
                <w:bCs/>
                <w:noProof w:val="0"/>
                <w:lang w:eastAsia="lt-LT"/>
              </w:rPr>
            </w:pPr>
            <w:r w:rsidRPr="00441DD4">
              <w:rPr>
                <w:rFonts w:ascii="Times New Roman" w:hAnsi="Times New Roman" w:cs="Times New Roman"/>
                <w:noProof w:val="0"/>
              </w:rPr>
              <w:t>Žymėjimas CE ženklu</w:t>
            </w:r>
          </w:p>
        </w:tc>
        <w:tc>
          <w:tcPr>
            <w:tcW w:w="1365" w:type="pct"/>
            <w:shd w:val="clear" w:color="auto" w:fill="auto"/>
          </w:tcPr>
          <w:p w14:paraId="2DA87DE3" w14:textId="24CD3B28" w:rsidR="00287378" w:rsidRPr="00441DD4" w:rsidRDefault="00287378" w:rsidP="00287378">
            <w:pPr>
              <w:tabs>
                <w:tab w:val="left" w:pos="2355"/>
              </w:tabs>
              <w:ind w:right="-58"/>
              <w:rPr>
                <w:rFonts w:ascii="Times New Roman" w:hAnsi="Times New Roman" w:cs="Times New Roman"/>
                <w:noProof w:val="0"/>
              </w:rPr>
            </w:pPr>
            <w:r w:rsidRPr="00441DD4">
              <w:rPr>
                <w:rFonts w:ascii="Times New Roman" w:hAnsi="Times New Roman" w:cs="Times New Roman"/>
                <w:noProof w:val="0"/>
              </w:rPr>
              <w:t>Būtinas (</w:t>
            </w:r>
            <w:r w:rsidRPr="00441DD4">
              <w:rPr>
                <w:rFonts w:ascii="Times New Roman" w:hAnsi="Times New Roman" w:cs="Times New Roman"/>
                <w:i/>
                <w:noProof w:val="0"/>
              </w:rPr>
              <w:t>kartu su pasiūlymu konkursui privaloma pateikti žymėjimą CE ženklu liudijančio galiojančio dokumento (CE sertifikato arba EB atitikties deklaracijos) kopiją</w:t>
            </w:r>
            <w:r w:rsidRPr="00441DD4">
              <w:rPr>
                <w:rFonts w:ascii="Times New Roman" w:hAnsi="Times New Roman" w:cs="Times New Roman"/>
                <w:noProof w:val="0"/>
              </w:rPr>
              <w:t>)</w:t>
            </w:r>
          </w:p>
        </w:tc>
        <w:tc>
          <w:tcPr>
            <w:tcW w:w="1366" w:type="pct"/>
            <w:shd w:val="clear" w:color="auto" w:fill="auto"/>
          </w:tcPr>
          <w:p w14:paraId="33F22ECE" w14:textId="190DC161"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rPr>
              <w:t>Būtinas (</w:t>
            </w:r>
            <w:r w:rsidRPr="00441DD4">
              <w:rPr>
                <w:rFonts w:ascii="Times New Roman" w:hAnsi="Times New Roman" w:cs="Times New Roman"/>
                <w:i/>
                <w:noProof w:val="0"/>
              </w:rPr>
              <w:t>kartu su pasiūlymu konkursui privaloma pateikti žymėjimą CE ženklu liudijančio galiojančio dokumento (CE sertifikato   ir EB atitikties deklaracijos) kopiją</w:t>
            </w:r>
            <w:r w:rsidRPr="00441DD4">
              <w:rPr>
                <w:rFonts w:ascii="Times New Roman" w:hAnsi="Times New Roman" w:cs="Times New Roman"/>
                <w:noProof w:val="0"/>
              </w:rPr>
              <w:t>)</w:t>
            </w:r>
          </w:p>
        </w:tc>
        <w:tc>
          <w:tcPr>
            <w:tcW w:w="1229" w:type="pct"/>
          </w:tcPr>
          <w:p w14:paraId="4ECEA910" w14:textId="2847EF14" w:rsidR="00287378" w:rsidRPr="00441DD4" w:rsidRDefault="00287378" w:rsidP="00287378">
            <w:pPr>
              <w:tabs>
                <w:tab w:val="left" w:pos="2355"/>
              </w:tabs>
              <w:ind w:left="360"/>
              <w:rPr>
                <w:rFonts w:ascii="Times New Roman" w:hAnsi="Times New Roman" w:cs="Times New Roman"/>
                <w:noProof w:val="0"/>
              </w:rPr>
            </w:pPr>
            <w:r w:rsidRPr="00441DD4">
              <w:rPr>
                <w:rFonts w:ascii="Times New Roman" w:hAnsi="Times New Roman" w:cs="Times New Roman"/>
                <w:noProof w:val="0"/>
              </w:rPr>
              <w:t>YRA (</w:t>
            </w:r>
            <w:r w:rsidRPr="00441DD4">
              <w:rPr>
                <w:rFonts w:ascii="Times New Roman" w:hAnsi="Times New Roman" w:cs="Times New Roman"/>
                <w:i/>
                <w:noProof w:val="0"/>
              </w:rPr>
              <w:t>kartu su pasiūlymu konkursui pateika žymėjimą CE ženklu liudijančio galiojančio dokumento (CE sertifikato ir EB atitikties deklaracijos) kopiją</w:t>
            </w:r>
            <w:r w:rsidRPr="00441DD4">
              <w:rPr>
                <w:rFonts w:ascii="Times New Roman" w:hAnsi="Times New Roman" w:cs="Times New Roman"/>
                <w:noProof w:val="0"/>
              </w:rPr>
              <w:t xml:space="preserve">) </w:t>
            </w:r>
            <w:r w:rsidRPr="00441DD4">
              <w:rPr>
                <w:rFonts w:ascii="Times New Roman" w:eastAsia="Times New Roman" w:hAnsi="Times New Roman" w:cs="Times New Roman"/>
                <w:noProof w:val="0"/>
                <w:lang w:eastAsia="lt-LT"/>
              </w:rPr>
              <w:t>DOC2.pdf CE2.pdf,</w:t>
            </w:r>
          </w:p>
        </w:tc>
      </w:tr>
      <w:tr w:rsidR="00287378" w:rsidRPr="00441DD4" w14:paraId="66E15228" w14:textId="6938A46D" w:rsidTr="00B327E7">
        <w:trPr>
          <w:trHeight w:val="510"/>
        </w:trPr>
        <w:tc>
          <w:tcPr>
            <w:tcW w:w="322" w:type="pct"/>
            <w:shd w:val="clear" w:color="auto" w:fill="auto"/>
          </w:tcPr>
          <w:p w14:paraId="3D11D42C" w14:textId="2AECA26E"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t>15.12.</w:t>
            </w:r>
          </w:p>
        </w:tc>
        <w:tc>
          <w:tcPr>
            <w:tcW w:w="718" w:type="pct"/>
            <w:shd w:val="clear" w:color="auto" w:fill="auto"/>
          </w:tcPr>
          <w:p w14:paraId="70057C44" w14:textId="5F72A268"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rPr>
              <w:t>Techninio personalo apmokymas</w:t>
            </w:r>
          </w:p>
        </w:tc>
        <w:tc>
          <w:tcPr>
            <w:tcW w:w="1365" w:type="pct"/>
            <w:shd w:val="clear" w:color="auto" w:fill="auto"/>
          </w:tcPr>
          <w:p w14:paraId="1D7D2634" w14:textId="4BCD60EC" w:rsidR="00287378" w:rsidRPr="00441DD4" w:rsidRDefault="00287378" w:rsidP="00287378">
            <w:pPr>
              <w:tabs>
                <w:tab w:val="left" w:pos="2355"/>
              </w:tabs>
              <w:ind w:right="-58"/>
              <w:rPr>
                <w:rFonts w:ascii="Times New Roman" w:hAnsi="Times New Roman" w:cs="Times New Roman"/>
                <w:noProof w:val="0"/>
              </w:rPr>
            </w:pPr>
            <w:r w:rsidRPr="00441DD4">
              <w:rPr>
                <w:rFonts w:ascii="Times New Roman" w:hAnsi="Times New Roman" w:cs="Times New Roman"/>
                <w:noProof w:val="0"/>
              </w:rPr>
              <w:t>LSMU ligoninės Kauno klinikų Medicininės technikos tarnybos inžinierių apmokymas atlikti įrangos pogarantinę techninę priežiūrą įskaičiuotas į pasiūlymo kainą</w:t>
            </w:r>
          </w:p>
        </w:tc>
        <w:tc>
          <w:tcPr>
            <w:tcW w:w="1366" w:type="pct"/>
            <w:shd w:val="clear" w:color="auto" w:fill="auto"/>
          </w:tcPr>
          <w:p w14:paraId="652F6923" w14:textId="061BCC17"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rPr>
              <w:t>LSMU ligoninės Kauno klinikų Medicininės technikos tarnybos inžinierių apmokymas atlikti įrangos pogarantinę techninę priežiūrą įskaičiuotas į pasiūlymo kainą</w:t>
            </w:r>
          </w:p>
        </w:tc>
        <w:tc>
          <w:tcPr>
            <w:tcW w:w="1229" w:type="pct"/>
          </w:tcPr>
          <w:p w14:paraId="3D08CCBA" w14:textId="79C1F65F" w:rsidR="00287378" w:rsidRPr="00441DD4" w:rsidRDefault="00287378" w:rsidP="00287378">
            <w:pPr>
              <w:tabs>
                <w:tab w:val="left" w:pos="2355"/>
              </w:tabs>
              <w:ind w:left="360"/>
              <w:rPr>
                <w:rFonts w:ascii="Times New Roman" w:hAnsi="Times New Roman" w:cs="Times New Roman"/>
                <w:noProof w:val="0"/>
              </w:rPr>
            </w:pPr>
            <w:r w:rsidRPr="00441DD4">
              <w:rPr>
                <w:rFonts w:ascii="Times New Roman" w:hAnsi="Times New Roman" w:cs="Times New Roman"/>
                <w:noProof w:val="0"/>
              </w:rPr>
              <w:t>LSMU ligoninės Kauno klinikų Medicininės technikos tarnybos inžinierių apmokymas atlikti įrangos pogarantinę techninę priežiūrą įskaičiuotas į pasiūlymo kainą</w:t>
            </w:r>
          </w:p>
        </w:tc>
      </w:tr>
      <w:tr w:rsidR="00287378" w:rsidRPr="00441DD4" w14:paraId="1853DAD1" w14:textId="15A2E153" w:rsidTr="00B327E7">
        <w:trPr>
          <w:trHeight w:val="510"/>
        </w:trPr>
        <w:tc>
          <w:tcPr>
            <w:tcW w:w="322" w:type="pct"/>
            <w:shd w:val="clear" w:color="auto" w:fill="auto"/>
          </w:tcPr>
          <w:p w14:paraId="6EB1F27F" w14:textId="7F3423FB"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t>15.13.</w:t>
            </w:r>
          </w:p>
        </w:tc>
        <w:tc>
          <w:tcPr>
            <w:tcW w:w="718" w:type="pct"/>
            <w:shd w:val="clear" w:color="auto" w:fill="auto"/>
          </w:tcPr>
          <w:p w14:paraId="3BB0F2F0" w14:textId="53E63F80" w:rsidR="00287378" w:rsidRPr="00441DD4" w:rsidRDefault="00287378" w:rsidP="00287378">
            <w:pPr>
              <w:tabs>
                <w:tab w:val="left" w:pos="2355"/>
              </w:tabs>
              <w:rPr>
                <w:rFonts w:ascii="Times New Roman" w:eastAsia="Times New Roman" w:hAnsi="Times New Roman" w:cs="Times New Roman"/>
                <w:bCs/>
                <w:noProof w:val="0"/>
                <w:lang w:eastAsia="lt-LT"/>
              </w:rPr>
            </w:pPr>
            <w:r w:rsidRPr="00441DD4">
              <w:rPr>
                <w:rFonts w:ascii="Times New Roman" w:hAnsi="Times New Roman" w:cs="Times New Roman"/>
                <w:noProof w:val="0"/>
              </w:rPr>
              <w:t>Įrangos pristatymas ir instaliavimas</w:t>
            </w:r>
          </w:p>
        </w:tc>
        <w:tc>
          <w:tcPr>
            <w:tcW w:w="1365" w:type="pct"/>
            <w:shd w:val="clear" w:color="auto" w:fill="auto"/>
          </w:tcPr>
          <w:p w14:paraId="0E64C452" w14:textId="147F170C" w:rsidR="00287378" w:rsidRPr="00441DD4" w:rsidRDefault="00287378" w:rsidP="00287378">
            <w:pPr>
              <w:tabs>
                <w:tab w:val="left" w:pos="2355"/>
              </w:tabs>
              <w:ind w:right="-58"/>
              <w:rPr>
                <w:rFonts w:ascii="Times New Roman" w:hAnsi="Times New Roman" w:cs="Times New Roman"/>
                <w:noProof w:val="0"/>
              </w:rPr>
            </w:pPr>
            <w:r w:rsidRPr="00441DD4">
              <w:rPr>
                <w:rFonts w:ascii="Times New Roman" w:eastAsia="SimSun" w:hAnsi="Times New Roman" w:cs="Times New Roman"/>
                <w:noProof w:val="0"/>
                <w:kern w:val="1"/>
                <w:lang w:eastAsia="hi-IN" w:bidi="hi-IN"/>
              </w:rPr>
              <w:t xml:space="preserve">Konsolės pristatymas į LSMU ligoninę Kauno klinikas, instaliavimas (apimantis </w:t>
            </w:r>
            <w:r w:rsidRPr="00441DD4">
              <w:rPr>
                <w:rFonts w:ascii="Times New Roman" w:eastAsia="SimSun" w:hAnsi="Times New Roman" w:cs="Times New Roman"/>
                <w:noProof w:val="0"/>
                <w:kern w:val="1"/>
                <w:lang w:eastAsia="hi-IN" w:bidi="hi-IN"/>
              </w:rPr>
              <w:lastRenderedPageBreak/>
              <w:t>pritvirtinimą prie lubų, komplektuojamų priedų sumontavimą, išbandymą), po instaliavimo likusių įpakavimo medžiagų išvežimas (utilizavimas) įskaičiuotas į pasiūlymo kainą</w:t>
            </w:r>
          </w:p>
        </w:tc>
        <w:tc>
          <w:tcPr>
            <w:tcW w:w="1366" w:type="pct"/>
            <w:shd w:val="clear" w:color="auto" w:fill="auto"/>
          </w:tcPr>
          <w:p w14:paraId="4ACC3D2E" w14:textId="73714C2B" w:rsidR="00287378" w:rsidRPr="00441DD4" w:rsidRDefault="00287378" w:rsidP="00287378">
            <w:pPr>
              <w:tabs>
                <w:tab w:val="left" w:pos="2355"/>
              </w:tabs>
              <w:rPr>
                <w:rFonts w:ascii="Times New Roman" w:hAnsi="Times New Roman" w:cs="Times New Roman"/>
                <w:noProof w:val="0"/>
              </w:rPr>
            </w:pPr>
            <w:r w:rsidRPr="00441DD4">
              <w:rPr>
                <w:rFonts w:ascii="Times New Roman" w:eastAsia="SimSun" w:hAnsi="Times New Roman" w:cs="Times New Roman"/>
                <w:noProof w:val="0"/>
                <w:kern w:val="1"/>
                <w:lang w:eastAsia="hi-IN" w:bidi="hi-IN"/>
              </w:rPr>
              <w:lastRenderedPageBreak/>
              <w:t xml:space="preserve">Konsolės pristatymas į LSMU ligoninę Kauno klinikas, instaliavimas (apimantis </w:t>
            </w:r>
            <w:r w:rsidRPr="00441DD4">
              <w:rPr>
                <w:rFonts w:ascii="Times New Roman" w:eastAsia="SimSun" w:hAnsi="Times New Roman" w:cs="Times New Roman"/>
                <w:noProof w:val="0"/>
                <w:kern w:val="1"/>
                <w:lang w:eastAsia="hi-IN" w:bidi="hi-IN"/>
              </w:rPr>
              <w:lastRenderedPageBreak/>
              <w:t>pritvirtinimą prie lubų, komplektuojamų priedų sumontavimą, išbandymą), po instaliavimo likusių įpakavimo medžiagų išvežimas (utilizavimas) įskaičiuotas į pasiūlymo kainą</w:t>
            </w:r>
          </w:p>
        </w:tc>
        <w:tc>
          <w:tcPr>
            <w:tcW w:w="1229" w:type="pct"/>
          </w:tcPr>
          <w:p w14:paraId="24AAFA41" w14:textId="7A46916E" w:rsidR="00287378" w:rsidRPr="00441DD4" w:rsidRDefault="00287378" w:rsidP="00287378">
            <w:pPr>
              <w:tabs>
                <w:tab w:val="left" w:pos="2355"/>
              </w:tabs>
              <w:ind w:left="360"/>
              <w:rPr>
                <w:rFonts w:ascii="Times New Roman" w:hAnsi="Times New Roman" w:cs="Times New Roman"/>
                <w:noProof w:val="0"/>
              </w:rPr>
            </w:pPr>
            <w:r w:rsidRPr="00441DD4">
              <w:rPr>
                <w:rFonts w:ascii="Times New Roman" w:eastAsia="SimSun" w:hAnsi="Times New Roman" w:cs="Times New Roman"/>
                <w:noProof w:val="0"/>
                <w:kern w:val="1"/>
                <w:lang w:eastAsia="hi-IN" w:bidi="hi-IN"/>
              </w:rPr>
              <w:lastRenderedPageBreak/>
              <w:t xml:space="preserve">Konsolės pristatymas į LSMU ligoninę Kauno klinikas, </w:t>
            </w:r>
            <w:r w:rsidRPr="00441DD4">
              <w:rPr>
                <w:rFonts w:ascii="Times New Roman" w:eastAsia="SimSun" w:hAnsi="Times New Roman" w:cs="Times New Roman"/>
                <w:noProof w:val="0"/>
                <w:kern w:val="1"/>
                <w:lang w:eastAsia="hi-IN" w:bidi="hi-IN"/>
              </w:rPr>
              <w:lastRenderedPageBreak/>
              <w:t>instaliavimas (apimantis pritvirtinimą prie lubų, komplektuojamų priedų sumontavimą, išbandymą), po instaliavimo likusių įpakavimo medžiagų išvežimas (utilizavimas) įskaičiuotas į pasiūlymo kainą</w:t>
            </w:r>
          </w:p>
        </w:tc>
      </w:tr>
      <w:tr w:rsidR="00287378" w:rsidRPr="00441DD4" w14:paraId="08AFE866" w14:textId="4AA97ACA" w:rsidTr="00096D15">
        <w:trPr>
          <w:trHeight w:val="510"/>
        </w:trPr>
        <w:tc>
          <w:tcPr>
            <w:tcW w:w="322" w:type="pct"/>
            <w:shd w:val="clear" w:color="auto" w:fill="auto"/>
            <w:vAlign w:val="center"/>
          </w:tcPr>
          <w:p w14:paraId="370726EE" w14:textId="40A4928D" w:rsidR="00287378" w:rsidRPr="00441DD4" w:rsidRDefault="00287378" w:rsidP="00287378">
            <w:pPr>
              <w:jc w:val="center"/>
              <w:rPr>
                <w:rFonts w:ascii="Times New Roman" w:hAnsi="Times New Roman" w:cs="Times New Roman"/>
                <w:noProof w:val="0"/>
              </w:rPr>
            </w:pPr>
            <w:bookmarkStart w:id="0" w:name="_GoBack"/>
            <w:bookmarkEnd w:id="0"/>
            <w:r w:rsidRPr="00441DD4">
              <w:rPr>
                <w:rFonts w:ascii="Times New Roman" w:hAnsi="Times New Roman" w:cs="Times New Roman"/>
                <w:b/>
                <w:noProof w:val="0"/>
              </w:rPr>
              <w:lastRenderedPageBreak/>
              <w:t>17.</w:t>
            </w:r>
          </w:p>
        </w:tc>
        <w:tc>
          <w:tcPr>
            <w:tcW w:w="718" w:type="pct"/>
            <w:shd w:val="clear" w:color="auto" w:fill="auto"/>
            <w:vAlign w:val="center"/>
          </w:tcPr>
          <w:p w14:paraId="286D49E9" w14:textId="05E616F0" w:rsidR="00287378" w:rsidRPr="00441DD4" w:rsidRDefault="00287378" w:rsidP="00287378">
            <w:pPr>
              <w:tabs>
                <w:tab w:val="left" w:pos="2355"/>
              </w:tabs>
              <w:rPr>
                <w:rFonts w:ascii="Times New Roman" w:hAnsi="Times New Roman" w:cs="Times New Roman"/>
                <w:noProof w:val="0"/>
              </w:rPr>
            </w:pPr>
            <w:r w:rsidRPr="00441DD4">
              <w:rPr>
                <w:rFonts w:ascii="Times New Roman" w:eastAsia="Times New Roman" w:hAnsi="Times New Roman" w:cs="Times New Roman"/>
                <w:b/>
                <w:bCs/>
                <w:noProof w:val="0"/>
                <w:lang w:eastAsia="lt-LT"/>
              </w:rPr>
              <w:t>Širma/ekranas, tvirtinami prie operacinio stalo</w:t>
            </w:r>
          </w:p>
        </w:tc>
        <w:tc>
          <w:tcPr>
            <w:tcW w:w="1365" w:type="pct"/>
            <w:shd w:val="clear" w:color="auto" w:fill="auto"/>
            <w:vAlign w:val="center"/>
          </w:tcPr>
          <w:p w14:paraId="03B93422" w14:textId="1CD6CCAC" w:rsidR="00287378" w:rsidRPr="00441DD4" w:rsidRDefault="00287378" w:rsidP="00287378">
            <w:pPr>
              <w:tabs>
                <w:tab w:val="left" w:pos="2355"/>
              </w:tabs>
              <w:ind w:right="-58"/>
              <w:rPr>
                <w:rFonts w:ascii="Times New Roman" w:hAnsi="Times New Roman" w:cs="Times New Roman"/>
                <w:noProof w:val="0"/>
                <w:lang w:eastAsia="hi-IN"/>
              </w:rPr>
            </w:pPr>
            <w:r w:rsidRPr="00441DD4">
              <w:rPr>
                <w:rFonts w:ascii="Times New Roman" w:eastAsia="Calibri" w:hAnsi="Times New Roman" w:cs="Times New Roman"/>
                <w:b/>
                <w:noProof w:val="0"/>
              </w:rPr>
              <w:t>Kiekis – 6 vnt.</w:t>
            </w:r>
          </w:p>
        </w:tc>
        <w:tc>
          <w:tcPr>
            <w:tcW w:w="1366" w:type="pct"/>
            <w:shd w:val="clear" w:color="auto" w:fill="auto"/>
            <w:vAlign w:val="center"/>
          </w:tcPr>
          <w:p w14:paraId="7311B093" w14:textId="1F19D458" w:rsidR="00287378" w:rsidRPr="00441DD4" w:rsidRDefault="00287378" w:rsidP="00287378">
            <w:pPr>
              <w:tabs>
                <w:tab w:val="left" w:pos="2355"/>
              </w:tabs>
              <w:rPr>
                <w:rFonts w:ascii="Times New Roman" w:hAnsi="Times New Roman" w:cs="Times New Roman"/>
                <w:noProof w:val="0"/>
              </w:rPr>
            </w:pPr>
            <w:r w:rsidRPr="00441DD4">
              <w:rPr>
                <w:rFonts w:ascii="Times New Roman" w:eastAsia="Calibri" w:hAnsi="Times New Roman" w:cs="Times New Roman"/>
                <w:b/>
                <w:noProof w:val="0"/>
              </w:rPr>
              <w:t>Kiekis – 6 vnt.</w:t>
            </w:r>
          </w:p>
        </w:tc>
        <w:tc>
          <w:tcPr>
            <w:tcW w:w="1229" w:type="pct"/>
          </w:tcPr>
          <w:p w14:paraId="3468D0BB" w14:textId="73ECCAAB" w:rsidR="003A50FA" w:rsidRPr="00441DD4" w:rsidRDefault="003A50FA" w:rsidP="00287378">
            <w:pPr>
              <w:tabs>
                <w:tab w:val="left" w:pos="2355"/>
              </w:tabs>
              <w:ind w:left="360"/>
              <w:rPr>
                <w:rFonts w:ascii="Times New Roman" w:hAnsi="Times New Roman" w:cs="Times New Roman"/>
                <w:noProof w:val="0"/>
              </w:rPr>
            </w:pPr>
            <w:r w:rsidRPr="00441DD4">
              <w:rPr>
                <w:rFonts w:ascii="Times New Roman" w:eastAsia="Times New Roman" w:hAnsi="Times New Roman" w:cs="Times New Roman"/>
                <w:noProof w:val="0"/>
                <w:lang w:eastAsia="lt-LT"/>
              </w:rPr>
              <w:t>6, 9, 3</w:t>
            </w:r>
            <w:r w:rsidR="00B230A8" w:rsidRPr="00441DD4">
              <w:rPr>
                <w:rFonts w:ascii="Times New Roman" w:eastAsia="Times New Roman" w:hAnsi="Times New Roman" w:cs="Times New Roman"/>
                <w:noProof w:val="0"/>
                <w:lang w:eastAsia="lt-LT"/>
              </w:rPr>
              <w:t>5</w:t>
            </w:r>
            <w:r w:rsidRPr="00441DD4">
              <w:rPr>
                <w:rFonts w:ascii="Times New Roman" w:eastAsia="Times New Roman" w:hAnsi="Times New Roman" w:cs="Times New Roman"/>
                <w:noProof w:val="0"/>
                <w:lang w:eastAsia="lt-LT"/>
              </w:rPr>
              <w:t xml:space="preserve"> Psl. Katalogas2.pdf</w:t>
            </w:r>
          </w:p>
          <w:p w14:paraId="62D87172" w14:textId="22D0841B" w:rsidR="00287378" w:rsidRPr="00441DD4" w:rsidRDefault="003A50FA" w:rsidP="00287378">
            <w:pPr>
              <w:tabs>
                <w:tab w:val="left" w:pos="2355"/>
              </w:tabs>
              <w:ind w:left="360"/>
              <w:rPr>
                <w:rFonts w:ascii="Times New Roman" w:hAnsi="Times New Roman" w:cs="Times New Roman"/>
                <w:noProof w:val="0"/>
              </w:rPr>
            </w:pPr>
            <w:r w:rsidRPr="00441DD4">
              <w:rPr>
                <w:rFonts w:ascii="Times New Roman" w:hAnsi="Times New Roman" w:cs="Times New Roman"/>
                <w:noProof w:val="0"/>
              </w:rPr>
              <w:t>https://www.kenex.co.uk/product/x-ray-shielding/table-mounted-protection/92-cm-wide-collision-resilient-table-shields/</w:t>
            </w:r>
          </w:p>
        </w:tc>
      </w:tr>
      <w:tr w:rsidR="00287378" w:rsidRPr="00441DD4" w14:paraId="7ED9C28F" w14:textId="248508FE" w:rsidTr="00B327E7">
        <w:trPr>
          <w:trHeight w:val="510"/>
        </w:trPr>
        <w:tc>
          <w:tcPr>
            <w:tcW w:w="322" w:type="pct"/>
            <w:shd w:val="clear" w:color="auto" w:fill="auto"/>
          </w:tcPr>
          <w:p w14:paraId="3F279719" w14:textId="4820077D"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t>17.1.</w:t>
            </w:r>
          </w:p>
        </w:tc>
        <w:tc>
          <w:tcPr>
            <w:tcW w:w="718" w:type="pct"/>
            <w:shd w:val="clear" w:color="auto" w:fill="auto"/>
          </w:tcPr>
          <w:p w14:paraId="6CDC696E" w14:textId="59F6BD7B" w:rsidR="00287378" w:rsidRPr="00441DD4" w:rsidRDefault="00287378" w:rsidP="00287378">
            <w:pPr>
              <w:tabs>
                <w:tab w:val="left" w:pos="2355"/>
              </w:tabs>
              <w:rPr>
                <w:rFonts w:ascii="Times New Roman" w:hAnsi="Times New Roman" w:cs="Times New Roman"/>
                <w:noProof w:val="0"/>
              </w:rPr>
            </w:pPr>
            <w:r w:rsidRPr="00441DD4">
              <w:rPr>
                <w:rFonts w:ascii="Times New Roman" w:eastAsia="Times New Roman" w:hAnsi="Times New Roman" w:cs="Times New Roman"/>
                <w:bCs/>
                <w:noProof w:val="0"/>
                <w:lang w:eastAsia="lt-LT"/>
              </w:rPr>
              <w:t>Reikalavimai</w:t>
            </w:r>
          </w:p>
        </w:tc>
        <w:tc>
          <w:tcPr>
            <w:tcW w:w="1365" w:type="pct"/>
            <w:shd w:val="clear" w:color="auto" w:fill="auto"/>
          </w:tcPr>
          <w:p w14:paraId="21E2926B" w14:textId="77777777" w:rsidR="00287378" w:rsidRPr="00441DD4" w:rsidRDefault="00287378" w:rsidP="00287378">
            <w:pPr>
              <w:pStyle w:val="ListParagraph"/>
              <w:numPr>
                <w:ilvl w:val="0"/>
                <w:numId w:val="32"/>
              </w:numPr>
              <w:ind w:right="-58"/>
              <w:contextualSpacing w:val="0"/>
              <w:rPr>
                <w:rFonts w:ascii="Times New Roman" w:hAnsi="Times New Roman" w:cs="Times New Roman"/>
                <w:noProof w:val="0"/>
              </w:rPr>
            </w:pPr>
            <w:r w:rsidRPr="00441DD4">
              <w:rPr>
                <w:rFonts w:ascii="Times New Roman" w:hAnsi="Times New Roman" w:cs="Times New Roman"/>
                <w:noProof w:val="0"/>
              </w:rPr>
              <w:t>Skirta apsaugai nuo rentgeno spinduliuotės;</w:t>
            </w:r>
          </w:p>
          <w:p w14:paraId="0C17C860" w14:textId="0E17E9D0" w:rsidR="00287378" w:rsidRPr="00441DD4" w:rsidRDefault="00287378" w:rsidP="00287378">
            <w:pPr>
              <w:pStyle w:val="ListParagraph"/>
              <w:numPr>
                <w:ilvl w:val="0"/>
                <w:numId w:val="32"/>
              </w:numPr>
              <w:ind w:right="-58"/>
              <w:contextualSpacing w:val="0"/>
              <w:rPr>
                <w:rFonts w:ascii="Times New Roman" w:hAnsi="Times New Roman" w:cs="Times New Roman"/>
                <w:noProof w:val="0"/>
              </w:rPr>
            </w:pPr>
            <w:r w:rsidRPr="00441DD4">
              <w:rPr>
                <w:rFonts w:ascii="Times New Roman" w:hAnsi="Times New Roman" w:cs="Times New Roman"/>
                <w:noProof w:val="0"/>
              </w:rPr>
              <w:t>Švino ekvivalentas ≥ 0,5 mm Pb;</w:t>
            </w:r>
          </w:p>
          <w:p w14:paraId="076EB284" w14:textId="16C9D035" w:rsidR="00287378" w:rsidRPr="00441DD4" w:rsidRDefault="00287378" w:rsidP="00287378">
            <w:pPr>
              <w:pStyle w:val="ListParagraph"/>
              <w:numPr>
                <w:ilvl w:val="0"/>
                <w:numId w:val="32"/>
              </w:numPr>
              <w:ind w:right="-58"/>
              <w:contextualSpacing w:val="0"/>
              <w:rPr>
                <w:rFonts w:ascii="Times New Roman" w:hAnsi="Times New Roman" w:cs="Times New Roman"/>
                <w:noProof w:val="0"/>
              </w:rPr>
            </w:pPr>
            <w:r w:rsidRPr="00441DD4">
              <w:rPr>
                <w:rFonts w:ascii="Times New Roman" w:hAnsi="Times New Roman" w:cs="Times New Roman"/>
                <w:noProof w:val="0"/>
              </w:rPr>
              <w:t>Bendrą plotį galima pasirinkti nuo 92 cm iki 114 cm (pusė ir konkretus dydis pasirenkami užsakymo metu);</w:t>
            </w:r>
          </w:p>
          <w:p w14:paraId="3CC328CD" w14:textId="77777777" w:rsidR="00287378" w:rsidRPr="00441DD4" w:rsidRDefault="00287378" w:rsidP="00287378">
            <w:pPr>
              <w:pStyle w:val="ListParagraph"/>
              <w:numPr>
                <w:ilvl w:val="0"/>
                <w:numId w:val="32"/>
              </w:numPr>
              <w:ind w:right="-58"/>
              <w:contextualSpacing w:val="0"/>
              <w:rPr>
                <w:rFonts w:ascii="Times New Roman" w:hAnsi="Times New Roman" w:cs="Times New Roman"/>
                <w:noProof w:val="0"/>
              </w:rPr>
            </w:pPr>
            <w:r w:rsidRPr="00441DD4">
              <w:rPr>
                <w:rFonts w:ascii="Times New Roman" w:hAnsi="Times New Roman" w:cs="Times New Roman"/>
                <w:noProof w:val="0"/>
              </w:rPr>
              <w:t>Apatinės dalies aukštis ≥ 70 cm;</w:t>
            </w:r>
          </w:p>
          <w:p w14:paraId="260118D1" w14:textId="14DFF03A" w:rsidR="00287378" w:rsidRPr="00441DD4" w:rsidRDefault="00287378" w:rsidP="00287378">
            <w:pPr>
              <w:pStyle w:val="ListParagraph"/>
              <w:numPr>
                <w:ilvl w:val="0"/>
                <w:numId w:val="32"/>
              </w:numPr>
              <w:ind w:right="-58"/>
              <w:contextualSpacing w:val="0"/>
              <w:rPr>
                <w:rFonts w:ascii="Times New Roman" w:hAnsi="Times New Roman" w:cs="Times New Roman"/>
                <w:noProof w:val="0"/>
              </w:rPr>
            </w:pPr>
            <w:r w:rsidRPr="00441DD4">
              <w:rPr>
                <w:rFonts w:ascii="Times New Roman" w:hAnsi="Times New Roman" w:cs="Times New Roman"/>
                <w:noProof w:val="0"/>
              </w:rPr>
              <w:t xml:space="preserve">Apsauga tvirtinama prie operacinio stalo aksesuarų/priedų bėgelio; </w:t>
            </w:r>
          </w:p>
          <w:p w14:paraId="4BEAAB12" w14:textId="2436F8AE" w:rsidR="00287378" w:rsidRPr="00441DD4" w:rsidRDefault="00287378" w:rsidP="00287378">
            <w:pPr>
              <w:pStyle w:val="ListParagraph"/>
              <w:numPr>
                <w:ilvl w:val="0"/>
                <w:numId w:val="32"/>
              </w:numPr>
              <w:ind w:right="-58"/>
              <w:contextualSpacing w:val="0"/>
              <w:rPr>
                <w:rFonts w:ascii="Times New Roman" w:hAnsi="Times New Roman" w:cs="Times New Roman"/>
                <w:noProof w:val="0"/>
              </w:rPr>
            </w:pPr>
            <w:r w:rsidRPr="00441DD4">
              <w:rPr>
                <w:rFonts w:ascii="Times New Roman" w:hAnsi="Times New Roman" w:cs="Times New Roman"/>
                <w:noProof w:val="0"/>
              </w:rPr>
              <w:t>Širmos laikymo konstrukcija susideda iš   3 elementų, tarp savęs sujungtų lankstais:</w:t>
            </w:r>
          </w:p>
          <w:p w14:paraId="114EFFE0" w14:textId="106D883F" w:rsidR="00287378" w:rsidRPr="00441DD4" w:rsidRDefault="00287378" w:rsidP="00287378">
            <w:pPr>
              <w:pStyle w:val="ListParagraph"/>
              <w:numPr>
                <w:ilvl w:val="1"/>
                <w:numId w:val="32"/>
              </w:numPr>
              <w:ind w:right="-58"/>
              <w:contextualSpacing w:val="0"/>
              <w:rPr>
                <w:rFonts w:ascii="Times New Roman" w:hAnsi="Times New Roman" w:cs="Times New Roman"/>
                <w:noProof w:val="0"/>
              </w:rPr>
            </w:pPr>
            <w:r w:rsidRPr="00441DD4">
              <w:rPr>
                <w:rFonts w:ascii="Times New Roman" w:hAnsi="Times New Roman" w:cs="Times New Roman"/>
                <w:noProof w:val="0"/>
              </w:rPr>
              <w:t>vienas konstrukcijos elementas tvirtinamas prie operacinio stalo bėgelio;</w:t>
            </w:r>
          </w:p>
          <w:p w14:paraId="03BBCDD8" w14:textId="094DB153" w:rsidR="00287378" w:rsidRPr="00441DD4" w:rsidRDefault="00287378" w:rsidP="00287378">
            <w:pPr>
              <w:pStyle w:val="ListParagraph"/>
              <w:numPr>
                <w:ilvl w:val="1"/>
                <w:numId w:val="32"/>
              </w:numPr>
              <w:ind w:right="-58"/>
              <w:contextualSpacing w:val="0"/>
              <w:rPr>
                <w:rFonts w:ascii="Times New Roman" w:hAnsi="Times New Roman" w:cs="Times New Roman"/>
                <w:noProof w:val="0"/>
              </w:rPr>
            </w:pPr>
            <w:r w:rsidRPr="00441DD4">
              <w:rPr>
                <w:rFonts w:ascii="Times New Roman" w:hAnsi="Times New Roman" w:cs="Times New Roman"/>
                <w:noProof w:val="0"/>
              </w:rPr>
              <w:t>kitas konstrukcijos elementas su lankstu, pritaikytu įstrižinės projekcijos lapeliams (lankstas veikiamas C lanko pastūmimo jėgos pasikelia į viršų, taip apsaugodamas aparatą ir apsaugą nuo pažeidimų, o tarp lapelių neatsiranda plyšys).</w:t>
            </w:r>
          </w:p>
          <w:p w14:paraId="4E46ECED" w14:textId="466051EB" w:rsidR="00287378" w:rsidRPr="00441DD4" w:rsidRDefault="00287378" w:rsidP="00287378">
            <w:pPr>
              <w:pStyle w:val="ListParagraph"/>
              <w:numPr>
                <w:ilvl w:val="0"/>
                <w:numId w:val="32"/>
              </w:numPr>
              <w:ind w:right="-58"/>
              <w:contextualSpacing w:val="0"/>
              <w:rPr>
                <w:rFonts w:ascii="Times New Roman" w:hAnsi="Times New Roman" w:cs="Times New Roman"/>
                <w:noProof w:val="0"/>
              </w:rPr>
            </w:pPr>
            <w:r w:rsidRPr="00441DD4">
              <w:rPr>
                <w:rFonts w:ascii="Times New Roman" w:hAnsi="Times New Roman" w:cs="Times New Roman"/>
                <w:noProof w:val="0"/>
              </w:rPr>
              <w:t>Apatinė apsaugos dalis lanksti, susidedanti iš   3 lapelių, kur vienas jų yra įstrižinės projekcijos;</w:t>
            </w:r>
          </w:p>
          <w:p w14:paraId="5EC58883" w14:textId="2FA397BC" w:rsidR="00287378" w:rsidRPr="00441DD4" w:rsidRDefault="00287378" w:rsidP="00287378">
            <w:pPr>
              <w:pStyle w:val="ListParagraph"/>
              <w:numPr>
                <w:ilvl w:val="0"/>
                <w:numId w:val="32"/>
              </w:numPr>
              <w:spacing w:line="252" w:lineRule="auto"/>
              <w:contextualSpacing w:val="0"/>
              <w:rPr>
                <w:rFonts w:ascii="Times New Roman" w:hAnsi="Times New Roman" w:cs="Times New Roman"/>
                <w:noProof w:val="0"/>
              </w:rPr>
            </w:pPr>
            <w:r w:rsidRPr="00441DD4">
              <w:rPr>
                <w:rFonts w:ascii="Times New Roman" w:hAnsi="Times New Roman" w:cs="Times New Roman"/>
                <w:noProof w:val="0"/>
              </w:rPr>
              <w:t xml:space="preserve">Komplektuojama su viršutine ne mažesne kaip 50 × 25 cm (plotis × </w:t>
            </w:r>
            <w:r w:rsidRPr="00441DD4">
              <w:rPr>
                <w:rFonts w:ascii="Times New Roman" w:hAnsi="Times New Roman" w:cs="Times New Roman"/>
                <w:noProof w:val="0"/>
              </w:rPr>
              <w:lastRenderedPageBreak/>
              <w:t>aukštis) dydžio nuimama apsaugos dalimi.</w:t>
            </w:r>
          </w:p>
        </w:tc>
        <w:tc>
          <w:tcPr>
            <w:tcW w:w="1366" w:type="pct"/>
            <w:shd w:val="clear" w:color="auto" w:fill="auto"/>
          </w:tcPr>
          <w:p w14:paraId="3CF404D1" w14:textId="77777777" w:rsidR="00287378" w:rsidRPr="00441DD4" w:rsidRDefault="00287378" w:rsidP="003C695A">
            <w:pPr>
              <w:pStyle w:val="ListParagraph"/>
              <w:numPr>
                <w:ilvl w:val="0"/>
                <w:numId w:val="44"/>
              </w:numPr>
              <w:ind w:right="-58"/>
              <w:contextualSpacing w:val="0"/>
              <w:rPr>
                <w:rFonts w:ascii="Times New Roman" w:hAnsi="Times New Roman" w:cs="Times New Roman"/>
                <w:noProof w:val="0"/>
              </w:rPr>
            </w:pPr>
            <w:r w:rsidRPr="00441DD4">
              <w:rPr>
                <w:rFonts w:ascii="Times New Roman" w:hAnsi="Times New Roman" w:cs="Times New Roman"/>
                <w:noProof w:val="0"/>
              </w:rPr>
              <w:lastRenderedPageBreak/>
              <w:t>Skirta apsaugai nuo rentgeno spinduliuotės;</w:t>
            </w:r>
          </w:p>
          <w:p w14:paraId="78699F63" w14:textId="37E9D72C" w:rsidR="00287378" w:rsidRPr="00441DD4" w:rsidRDefault="00287378" w:rsidP="003C695A">
            <w:pPr>
              <w:pStyle w:val="ListParagraph"/>
              <w:numPr>
                <w:ilvl w:val="0"/>
                <w:numId w:val="44"/>
              </w:numPr>
              <w:ind w:right="-58"/>
              <w:contextualSpacing w:val="0"/>
              <w:rPr>
                <w:rFonts w:ascii="Times New Roman" w:hAnsi="Times New Roman" w:cs="Times New Roman"/>
                <w:noProof w:val="0"/>
              </w:rPr>
            </w:pPr>
            <w:r w:rsidRPr="00441DD4">
              <w:rPr>
                <w:rFonts w:ascii="Times New Roman" w:hAnsi="Times New Roman" w:cs="Times New Roman"/>
                <w:noProof w:val="0"/>
              </w:rPr>
              <w:t>Švino ekvivalentas  0,5 mm Pb;</w:t>
            </w:r>
          </w:p>
          <w:p w14:paraId="07149487" w14:textId="516E1E92" w:rsidR="00287378" w:rsidRPr="00441DD4" w:rsidRDefault="00287378" w:rsidP="003C695A">
            <w:pPr>
              <w:pStyle w:val="ListParagraph"/>
              <w:numPr>
                <w:ilvl w:val="0"/>
                <w:numId w:val="44"/>
              </w:numPr>
              <w:ind w:right="-58"/>
              <w:contextualSpacing w:val="0"/>
              <w:rPr>
                <w:rFonts w:ascii="Times New Roman" w:hAnsi="Times New Roman" w:cs="Times New Roman"/>
                <w:noProof w:val="0"/>
              </w:rPr>
            </w:pPr>
            <w:r w:rsidRPr="00441DD4">
              <w:rPr>
                <w:rFonts w:ascii="Times New Roman" w:hAnsi="Times New Roman" w:cs="Times New Roman"/>
                <w:noProof w:val="0"/>
              </w:rPr>
              <w:t>Bendrą plotį galima pasirinkti nuo 92 cm iki 1</w:t>
            </w:r>
            <w:r w:rsidR="003A50FA" w:rsidRPr="00441DD4">
              <w:rPr>
                <w:rFonts w:ascii="Times New Roman" w:hAnsi="Times New Roman" w:cs="Times New Roman"/>
                <w:noProof w:val="0"/>
              </w:rPr>
              <w:t>62</w:t>
            </w:r>
            <w:r w:rsidRPr="00441DD4">
              <w:rPr>
                <w:rFonts w:ascii="Times New Roman" w:hAnsi="Times New Roman" w:cs="Times New Roman"/>
                <w:noProof w:val="0"/>
              </w:rPr>
              <w:t> cm (pusė ir konkretus dydis pasirenkami užsakymo metu);</w:t>
            </w:r>
          </w:p>
          <w:p w14:paraId="3B92A063" w14:textId="20F07DD7" w:rsidR="00287378" w:rsidRPr="00441DD4" w:rsidRDefault="00287378" w:rsidP="003C695A">
            <w:pPr>
              <w:pStyle w:val="ListParagraph"/>
              <w:numPr>
                <w:ilvl w:val="0"/>
                <w:numId w:val="44"/>
              </w:numPr>
              <w:ind w:right="-58"/>
              <w:contextualSpacing w:val="0"/>
              <w:rPr>
                <w:rFonts w:ascii="Times New Roman" w:hAnsi="Times New Roman" w:cs="Times New Roman"/>
                <w:noProof w:val="0"/>
              </w:rPr>
            </w:pPr>
            <w:r w:rsidRPr="00441DD4">
              <w:rPr>
                <w:rFonts w:ascii="Times New Roman" w:hAnsi="Times New Roman" w:cs="Times New Roman"/>
                <w:noProof w:val="0"/>
              </w:rPr>
              <w:t>Apatinės dalies aukštis  70 cm;</w:t>
            </w:r>
          </w:p>
          <w:p w14:paraId="031FC94A" w14:textId="77777777" w:rsidR="00287378" w:rsidRPr="00441DD4" w:rsidRDefault="00287378" w:rsidP="003C695A">
            <w:pPr>
              <w:pStyle w:val="ListParagraph"/>
              <w:numPr>
                <w:ilvl w:val="0"/>
                <w:numId w:val="44"/>
              </w:numPr>
              <w:ind w:right="-58"/>
              <w:contextualSpacing w:val="0"/>
              <w:rPr>
                <w:rFonts w:ascii="Times New Roman" w:hAnsi="Times New Roman" w:cs="Times New Roman"/>
                <w:noProof w:val="0"/>
              </w:rPr>
            </w:pPr>
            <w:r w:rsidRPr="00441DD4">
              <w:rPr>
                <w:rFonts w:ascii="Times New Roman" w:hAnsi="Times New Roman" w:cs="Times New Roman"/>
                <w:noProof w:val="0"/>
              </w:rPr>
              <w:t xml:space="preserve">Apsauga tvirtinama prie operacinio stalo aksesuarų/priedų bėgelio; </w:t>
            </w:r>
          </w:p>
          <w:p w14:paraId="7579CEC2" w14:textId="45186630" w:rsidR="00287378" w:rsidRPr="00441DD4" w:rsidRDefault="00287378" w:rsidP="003C695A">
            <w:pPr>
              <w:pStyle w:val="ListParagraph"/>
              <w:numPr>
                <w:ilvl w:val="0"/>
                <w:numId w:val="44"/>
              </w:numPr>
              <w:ind w:right="-58"/>
              <w:contextualSpacing w:val="0"/>
              <w:rPr>
                <w:rFonts w:ascii="Times New Roman" w:hAnsi="Times New Roman" w:cs="Times New Roman"/>
                <w:noProof w:val="0"/>
              </w:rPr>
            </w:pPr>
            <w:r w:rsidRPr="00441DD4">
              <w:rPr>
                <w:rFonts w:ascii="Times New Roman" w:hAnsi="Times New Roman" w:cs="Times New Roman"/>
                <w:noProof w:val="0"/>
              </w:rPr>
              <w:t>Širmos laikymo konstrukcija susideda iš 3 elementų, tarp savęs sujungtų lankstais:</w:t>
            </w:r>
          </w:p>
          <w:p w14:paraId="5CFDCF21" w14:textId="77777777" w:rsidR="00287378" w:rsidRPr="00441DD4" w:rsidRDefault="00287378" w:rsidP="003C695A">
            <w:pPr>
              <w:pStyle w:val="ListParagraph"/>
              <w:numPr>
                <w:ilvl w:val="1"/>
                <w:numId w:val="44"/>
              </w:numPr>
              <w:ind w:right="-58"/>
              <w:contextualSpacing w:val="0"/>
              <w:rPr>
                <w:rFonts w:ascii="Times New Roman" w:hAnsi="Times New Roman" w:cs="Times New Roman"/>
                <w:noProof w:val="0"/>
              </w:rPr>
            </w:pPr>
            <w:r w:rsidRPr="00441DD4">
              <w:rPr>
                <w:rFonts w:ascii="Times New Roman" w:hAnsi="Times New Roman" w:cs="Times New Roman"/>
                <w:noProof w:val="0"/>
              </w:rPr>
              <w:t>vienas konstrukcijos elementas tvirtinamas prie operacinio stalo bėgelio;</w:t>
            </w:r>
          </w:p>
          <w:p w14:paraId="10001010" w14:textId="77777777" w:rsidR="00287378" w:rsidRPr="00441DD4" w:rsidRDefault="00287378" w:rsidP="003C695A">
            <w:pPr>
              <w:pStyle w:val="ListParagraph"/>
              <w:numPr>
                <w:ilvl w:val="1"/>
                <w:numId w:val="44"/>
              </w:numPr>
              <w:ind w:right="-58"/>
              <w:contextualSpacing w:val="0"/>
              <w:rPr>
                <w:rFonts w:ascii="Times New Roman" w:hAnsi="Times New Roman" w:cs="Times New Roman"/>
                <w:noProof w:val="0"/>
              </w:rPr>
            </w:pPr>
            <w:r w:rsidRPr="00441DD4">
              <w:rPr>
                <w:rFonts w:ascii="Times New Roman" w:hAnsi="Times New Roman" w:cs="Times New Roman"/>
                <w:noProof w:val="0"/>
              </w:rPr>
              <w:t>kitas konstrukcijos elementas su lankstu, pritaikytu įstrižinės projekcijos lapeliams (lankstas veikiamas C lanko pastūmimo jėgos pasikelia į viršų, taip apsaugodamas aparatą ir apsaugą nuo pažeidimų, o tarp lapelių neatsiranda plyšys).</w:t>
            </w:r>
          </w:p>
          <w:p w14:paraId="3A2EEE33" w14:textId="77777777" w:rsidR="00287378" w:rsidRPr="00441DD4" w:rsidRDefault="00287378" w:rsidP="003C695A">
            <w:pPr>
              <w:pStyle w:val="ListParagraph"/>
              <w:numPr>
                <w:ilvl w:val="0"/>
                <w:numId w:val="44"/>
              </w:numPr>
              <w:ind w:right="-58"/>
              <w:contextualSpacing w:val="0"/>
              <w:rPr>
                <w:rFonts w:ascii="Times New Roman" w:hAnsi="Times New Roman" w:cs="Times New Roman"/>
                <w:noProof w:val="0"/>
              </w:rPr>
            </w:pPr>
            <w:r w:rsidRPr="00441DD4">
              <w:rPr>
                <w:rFonts w:ascii="Times New Roman" w:hAnsi="Times New Roman" w:cs="Times New Roman"/>
                <w:noProof w:val="0"/>
              </w:rPr>
              <w:t>Apatinė apsaugos dalis lanksti, susidedanti iš 3 lapelių, kur vienas jų yra įstrižinės projekcijos;</w:t>
            </w:r>
          </w:p>
          <w:p w14:paraId="5B12E4A0" w14:textId="3574E1A3" w:rsidR="00287378" w:rsidRPr="00441DD4" w:rsidRDefault="00287378" w:rsidP="003C695A">
            <w:pPr>
              <w:pStyle w:val="ListParagraph"/>
              <w:numPr>
                <w:ilvl w:val="0"/>
                <w:numId w:val="44"/>
              </w:numPr>
              <w:ind w:right="-58"/>
              <w:contextualSpacing w:val="0"/>
              <w:rPr>
                <w:rFonts w:ascii="Times New Roman" w:hAnsi="Times New Roman" w:cs="Times New Roman"/>
                <w:noProof w:val="0"/>
              </w:rPr>
            </w:pPr>
            <w:r w:rsidRPr="00441DD4">
              <w:rPr>
                <w:rFonts w:ascii="Times New Roman" w:hAnsi="Times New Roman" w:cs="Times New Roman"/>
                <w:noProof w:val="0"/>
              </w:rPr>
              <w:t>Komplektuojama su viršutine 57 × 25 cm (plotis × aukštis) dydžio nuimama apsaugos dalimi.</w:t>
            </w:r>
          </w:p>
        </w:tc>
        <w:tc>
          <w:tcPr>
            <w:tcW w:w="1229" w:type="pct"/>
          </w:tcPr>
          <w:p w14:paraId="1EB6C54D" w14:textId="237ACCF1" w:rsidR="00287378" w:rsidRPr="00441DD4" w:rsidRDefault="003A50FA" w:rsidP="00287378">
            <w:pPr>
              <w:spacing w:line="252" w:lineRule="auto"/>
              <w:ind w:left="360"/>
              <w:rPr>
                <w:rFonts w:ascii="Times New Roman" w:hAnsi="Times New Roman" w:cs="Times New Roman"/>
                <w:noProof w:val="0"/>
              </w:rPr>
            </w:pPr>
            <w:r w:rsidRPr="00441DD4">
              <w:rPr>
                <w:rFonts w:ascii="Times New Roman" w:eastAsia="Times New Roman" w:hAnsi="Times New Roman" w:cs="Times New Roman"/>
                <w:noProof w:val="0"/>
                <w:lang w:eastAsia="lt-LT"/>
              </w:rPr>
              <w:t xml:space="preserve">6, 9, </w:t>
            </w:r>
            <w:r w:rsidR="00DC740E" w:rsidRPr="00441DD4">
              <w:rPr>
                <w:rFonts w:ascii="Times New Roman" w:eastAsia="Times New Roman" w:hAnsi="Times New Roman" w:cs="Times New Roman"/>
                <w:noProof w:val="0"/>
                <w:lang w:eastAsia="lt-LT"/>
              </w:rPr>
              <w:t xml:space="preserve">16, 17, 18, 19, 21, </w:t>
            </w:r>
            <w:r w:rsidR="00B230A8" w:rsidRPr="00441DD4">
              <w:rPr>
                <w:rFonts w:ascii="Times New Roman" w:eastAsia="Times New Roman" w:hAnsi="Times New Roman" w:cs="Times New Roman"/>
                <w:noProof w:val="0"/>
                <w:lang w:eastAsia="lt-LT"/>
              </w:rPr>
              <w:t>35</w:t>
            </w:r>
            <w:r w:rsidR="00DC740E" w:rsidRPr="00441DD4">
              <w:rPr>
                <w:rFonts w:ascii="Times New Roman" w:eastAsia="Times New Roman" w:hAnsi="Times New Roman" w:cs="Times New Roman"/>
                <w:noProof w:val="0"/>
                <w:lang w:eastAsia="lt-LT"/>
              </w:rPr>
              <w:t xml:space="preserve">, </w:t>
            </w:r>
            <w:r w:rsidR="00B230A8" w:rsidRPr="00441DD4">
              <w:rPr>
                <w:rFonts w:ascii="Times New Roman" w:eastAsia="Times New Roman" w:hAnsi="Times New Roman" w:cs="Times New Roman"/>
                <w:noProof w:val="0"/>
                <w:lang w:eastAsia="lt-LT"/>
              </w:rPr>
              <w:t>3</w:t>
            </w:r>
            <w:r w:rsidR="00DC740E" w:rsidRPr="00441DD4">
              <w:rPr>
                <w:rFonts w:ascii="Times New Roman" w:eastAsia="Times New Roman" w:hAnsi="Times New Roman" w:cs="Times New Roman"/>
                <w:noProof w:val="0"/>
                <w:lang w:eastAsia="lt-LT"/>
              </w:rPr>
              <w:t>6</w:t>
            </w:r>
            <w:r w:rsidRPr="00441DD4">
              <w:rPr>
                <w:rFonts w:ascii="Times New Roman" w:eastAsia="Times New Roman" w:hAnsi="Times New Roman" w:cs="Times New Roman"/>
                <w:noProof w:val="0"/>
                <w:lang w:eastAsia="lt-LT"/>
              </w:rPr>
              <w:t xml:space="preserve"> Psl. Katalogas2.pdf</w:t>
            </w:r>
          </w:p>
        </w:tc>
      </w:tr>
      <w:tr w:rsidR="00287378" w:rsidRPr="00441DD4" w14:paraId="0A6E9494" w14:textId="64BBEA52" w:rsidTr="00B327E7">
        <w:trPr>
          <w:trHeight w:val="510"/>
        </w:trPr>
        <w:tc>
          <w:tcPr>
            <w:tcW w:w="322" w:type="pct"/>
            <w:shd w:val="clear" w:color="auto" w:fill="auto"/>
          </w:tcPr>
          <w:p w14:paraId="68E8DE3A" w14:textId="6BBDA4AC"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t>17.2.</w:t>
            </w:r>
          </w:p>
        </w:tc>
        <w:tc>
          <w:tcPr>
            <w:tcW w:w="718" w:type="pct"/>
            <w:shd w:val="clear" w:color="auto" w:fill="auto"/>
          </w:tcPr>
          <w:p w14:paraId="48A2473D" w14:textId="1DB3A7A0"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rPr>
              <w:t>Švino ekvivalento identifikavimas</w:t>
            </w:r>
          </w:p>
        </w:tc>
        <w:tc>
          <w:tcPr>
            <w:tcW w:w="1365" w:type="pct"/>
            <w:shd w:val="clear" w:color="auto" w:fill="auto"/>
          </w:tcPr>
          <w:p w14:paraId="1493C5C8" w14:textId="10327514" w:rsidR="00287378" w:rsidRPr="00441DD4" w:rsidRDefault="00287378" w:rsidP="00287378">
            <w:pPr>
              <w:tabs>
                <w:tab w:val="left" w:pos="2355"/>
              </w:tabs>
              <w:ind w:right="-58"/>
              <w:rPr>
                <w:rFonts w:ascii="Times New Roman" w:hAnsi="Times New Roman" w:cs="Times New Roman"/>
                <w:noProof w:val="0"/>
                <w:lang w:eastAsia="hi-IN"/>
              </w:rPr>
            </w:pPr>
            <w:r w:rsidRPr="00441DD4">
              <w:rPr>
                <w:rFonts w:ascii="Times New Roman" w:hAnsi="Times New Roman" w:cs="Times New Roman"/>
                <w:noProof w:val="0"/>
              </w:rPr>
              <w:t>Švino ekvivalentas nurodytas ant apsaugos nuo rentgeno spinduliuotės priemonės</w:t>
            </w:r>
          </w:p>
        </w:tc>
        <w:tc>
          <w:tcPr>
            <w:tcW w:w="1366" w:type="pct"/>
            <w:shd w:val="clear" w:color="auto" w:fill="auto"/>
          </w:tcPr>
          <w:p w14:paraId="04173C3D" w14:textId="148EE474"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rPr>
              <w:t>Švino ekvivalentas nurodytas ant apsaugos nuo rentgeno spinduliuotės priemonės</w:t>
            </w:r>
          </w:p>
        </w:tc>
        <w:tc>
          <w:tcPr>
            <w:tcW w:w="1229" w:type="pct"/>
          </w:tcPr>
          <w:p w14:paraId="18193358" w14:textId="59D33EDB" w:rsidR="00287378" w:rsidRPr="00441DD4" w:rsidRDefault="00B230A8" w:rsidP="00287378">
            <w:pPr>
              <w:tabs>
                <w:tab w:val="left" w:pos="2355"/>
              </w:tabs>
              <w:ind w:left="360"/>
              <w:rPr>
                <w:rFonts w:ascii="Times New Roman" w:hAnsi="Times New Roman" w:cs="Times New Roman"/>
                <w:noProof w:val="0"/>
              </w:rPr>
            </w:pPr>
            <w:r w:rsidRPr="00441DD4">
              <w:rPr>
                <w:rFonts w:ascii="Times New Roman" w:eastAsia="Times New Roman" w:hAnsi="Times New Roman" w:cs="Times New Roman"/>
                <w:noProof w:val="0"/>
                <w:lang w:eastAsia="lt-LT"/>
              </w:rPr>
              <w:t>36</w:t>
            </w:r>
            <w:r w:rsidR="003A50FA" w:rsidRPr="00441DD4">
              <w:rPr>
                <w:rFonts w:ascii="Times New Roman" w:eastAsia="Times New Roman" w:hAnsi="Times New Roman" w:cs="Times New Roman"/>
                <w:noProof w:val="0"/>
                <w:lang w:eastAsia="lt-LT"/>
              </w:rPr>
              <w:t xml:space="preserve"> Psl. Katalogas2.pdf</w:t>
            </w:r>
          </w:p>
        </w:tc>
      </w:tr>
      <w:tr w:rsidR="00287378" w:rsidRPr="00441DD4" w14:paraId="3F463CCE" w14:textId="19D36B7F" w:rsidTr="00B327E7">
        <w:trPr>
          <w:trHeight w:val="510"/>
        </w:trPr>
        <w:tc>
          <w:tcPr>
            <w:tcW w:w="322" w:type="pct"/>
            <w:shd w:val="clear" w:color="auto" w:fill="auto"/>
          </w:tcPr>
          <w:p w14:paraId="2D2AEE48" w14:textId="2E4D2536"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t>17.3.</w:t>
            </w:r>
          </w:p>
        </w:tc>
        <w:tc>
          <w:tcPr>
            <w:tcW w:w="718" w:type="pct"/>
            <w:shd w:val="clear" w:color="auto" w:fill="auto"/>
          </w:tcPr>
          <w:p w14:paraId="63040503" w14:textId="0630FE3E"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rPr>
              <w:t>Pateikiama dokumentacija</w:t>
            </w:r>
          </w:p>
        </w:tc>
        <w:tc>
          <w:tcPr>
            <w:tcW w:w="1365" w:type="pct"/>
            <w:shd w:val="clear" w:color="auto" w:fill="auto"/>
          </w:tcPr>
          <w:p w14:paraId="2C414185" w14:textId="209653BD" w:rsidR="00287378" w:rsidRPr="00441DD4" w:rsidRDefault="00287378" w:rsidP="00287378">
            <w:pPr>
              <w:tabs>
                <w:tab w:val="left" w:pos="2355"/>
              </w:tabs>
              <w:ind w:right="-58"/>
              <w:rPr>
                <w:rFonts w:ascii="Times New Roman" w:hAnsi="Times New Roman" w:cs="Times New Roman"/>
                <w:noProof w:val="0"/>
                <w:lang w:eastAsia="hi-IN"/>
              </w:rPr>
            </w:pPr>
            <w:r w:rsidRPr="00441DD4">
              <w:rPr>
                <w:rFonts w:ascii="Times New Roman" w:hAnsi="Times New Roman" w:cs="Times New Roman"/>
                <w:noProof w:val="0"/>
                <w:shd w:val="clear" w:color="auto" w:fill="FFFFFF"/>
              </w:rPr>
              <w:t>Kartu pateikiama naudotojo instrukcija ir priežiūros rekomendacijos lietuvių kalba</w:t>
            </w:r>
          </w:p>
        </w:tc>
        <w:tc>
          <w:tcPr>
            <w:tcW w:w="1366" w:type="pct"/>
            <w:shd w:val="clear" w:color="auto" w:fill="auto"/>
          </w:tcPr>
          <w:p w14:paraId="5E7B67B4" w14:textId="48DF0484"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shd w:val="clear" w:color="auto" w:fill="FFFFFF"/>
              </w:rPr>
              <w:t>Kartu pateikiama naudotojo instrukcija ir priežiūros rekomendacijos lietuvių kalba</w:t>
            </w:r>
          </w:p>
        </w:tc>
        <w:tc>
          <w:tcPr>
            <w:tcW w:w="1229" w:type="pct"/>
          </w:tcPr>
          <w:p w14:paraId="5ECFA746" w14:textId="01EA4E62" w:rsidR="00287378" w:rsidRPr="00441DD4" w:rsidRDefault="00B230A8" w:rsidP="00287378">
            <w:pPr>
              <w:tabs>
                <w:tab w:val="left" w:pos="2355"/>
              </w:tabs>
              <w:ind w:left="360"/>
              <w:rPr>
                <w:rFonts w:ascii="Times New Roman" w:hAnsi="Times New Roman" w:cs="Times New Roman"/>
                <w:noProof w:val="0"/>
              </w:rPr>
            </w:pPr>
            <w:r w:rsidRPr="00441DD4">
              <w:rPr>
                <w:rFonts w:ascii="Times New Roman" w:eastAsia="Times New Roman" w:hAnsi="Times New Roman" w:cs="Times New Roman"/>
                <w:noProof w:val="0"/>
                <w:lang w:eastAsia="lt-LT"/>
              </w:rPr>
              <w:t>36</w:t>
            </w:r>
            <w:r w:rsidR="003A50FA" w:rsidRPr="00441DD4">
              <w:rPr>
                <w:rFonts w:ascii="Times New Roman" w:eastAsia="Times New Roman" w:hAnsi="Times New Roman" w:cs="Times New Roman"/>
                <w:noProof w:val="0"/>
                <w:lang w:eastAsia="lt-LT"/>
              </w:rPr>
              <w:t xml:space="preserve"> Psl. Katalogas2.pdf</w:t>
            </w:r>
          </w:p>
        </w:tc>
      </w:tr>
      <w:tr w:rsidR="00287378" w:rsidRPr="00441DD4" w14:paraId="5B5184C6" w14:textId="5F5114D9" w:rsidTr="00B327E7">
        <w:trPr>
          <w:trHeight w:val="510"/>
        </w:trPr>
        <w:tc>
          <w:tcPr>
            <w:tcW w:w="322" w:type="pct"/>
            <w:shd w:val="clear" w:color="auto" w:fill="auto"/>
          </w:tcPr>
          <w:p w14:paraId="5DA625D3" w14:textId="79ABD916"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t>17.4.</w:t>
            </w:r>
          </w:p>
        </w:tc>
        <w:tc>
          <w:tcPr>
            <w:tcW w:w="718" w:type="pct"/>
            <w:shd w:val="clear" w:color="auto" w:fill="auto"/>
          </w:tcPr>
          <w:p w14:paraId="4A05E72B" w14:textId="0DC6CDEB"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rPr>
              <w:t>Standartai</w:t>
            </w:r>
          </w:p>
        </w:tc>
        <w:tc>
          <w:tcPr>
            <w:tcW w:w="1365" w:type="pct"/>
            <w:shd w:val="clear" w:color="auto" w:fill="auto"/>
          </w:tcPr>
          <w:p w14:paraId="5F823C74" w14:textId="1ED65A2F" w:rsidR="00287378" w:rsidRPr="00441DD4" w:rsidRDefault="00287378" w:rsidP="00287378">
            <w:pPr>
              <w:tabs>
                <w:tab w:val="left" w:pos="2355"/>
              </w:tabs>
              <w:ind w:right="-58"/>
              <w:rPr>
                <w:rFonts w:ascii="Times New Roman" w:hAnsi="Times New Roman" w:cs="Times New Roman"/>
                <w:noProof w:val="0"/>
                <w:lang w:eastAsia="hi-IN"/>
              </w:rPr>
            </w:pPr>
            <w:r w:rsidRPr="00441DD4">
              <w:rPr>
                <w:rFonts w:ascii="Times New Roman" w:hAnsi="Times New Roman" w:cs="Times New Roman"/>
                <w:noProof w:val="0"/>
              </w:rPr>
              <w:t>Apsaugos priemonė turi atitikti IEC 61331:2014 arba DIN EN 61331:2016 arba lygiaverčius standartus</w:t>
            </w:r>
          </w:p>
        </w:tc>
        <w:tc>
          <w:tcPr>
            <w:tcW w:w="1366" w:type="pct"/>
            <w:shd w:val="clear" w:color="auto" w:fill="auto"/>
          </w:tcPr>
          <w:p w14:paraId="22561432" w14:textId="6000EC26"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rPr>
              <w:t xml:space="preserve">Apsaugos priemonė turi atitikti IEC 61331:2014 </w:t>
            </w:r>
          </w:p>
        </w:tc>
        <w:tc>
          <w:tcPr>
            <w:tcW w:w="1229" w:type="pct"/>
          </w:tcPr>
          <w:p w14:paraId="4499C2AA" w14:textId="32E04A57" w:rsidR="00287378" w:rsidRPr="00441DD4" w:rsidRDefault="00B230A8" w:rsidP="00287378">
            <w:pPr>
              <w:tabs>
                <w:tab w:val="left" w:pos="2355"/>
              </w:tabs>
              <w:ind w:left="360"/>
              <w:rPr>
                <w:rFonts w:ascii="Times New Roman" w:hAnsi="Times New Roman" w:cs="Times New Roman"/>
                <w:noProof w:val="0"/>
              </w:rPr>
            </w:pPr>
            <w:r w:rsidRPr="00441DD4">
              <w:rPr>
                <w:rFonts w:ascii="Times New Roman" w:eastAsia="Times New Roman" w:hAnsi="Times New Roman" w:cs="Times New Roman"/>
                <w:noProof w:val="0"/>
                <w:lang w:eastAsia="lt-LT"/>
              </w:rPr>
              <w:t>36</w:t>
            </w:r>
            <w:r w:rsidR="003A50FA" w:rsidRPr="00441DD4">
              <w:rPr>
                <w:rFonts w:ascii="Times New Roman" w:eastAsia="Times New Roman" w:hAnsi="Times New Roman" w:cs="Times New Roman"/>
                <w:noProof w:val="0"/>
                <w:lang w:eastAsia="lt-LT"/>
              </w:rPr>
              <w:t xml:space="preserve"> Psl. Katalogas2.pdf DOC2.pdf CE2.pdf,</w:t>
            </w:r>
          </w:p>
        </w:tc>
      </w:tr>
      <w:tr w:rsidR="00287378" w:rsidRPr="00441DD4" w14:paraId="4959726C" w14:textId="59CDDAEF" w:rsidTr="00B327E7">
        <w:trPr>
          <w:trHeight w:val="283"/>
        </w:trPr>
        <w:tc>
          <w:tcPr>
            <w:tcW w:w="322" w:type="pct"/>
            <w:shd w:val="clear" w:color="auto" w:fill="auto"/>
          </w:tcPr>
          <w:p w14:paraId="71625528" w14:textId="198653E2"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t>17.5.</w:t>
            </w:r>
          </w:p>
        </w:tc>
        <w:tc>
          <w:tcPr>
            <w:tcW w:w="718" w:type="pct"/>
            <w:shd w:val="clear" w:color="auto" w:fill="auto"/>
          </w:tcPr>
          <w:p w14:paraId="6469C3C9" w14:textId="7E4BCB5B"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rPr>
              <w:t>Garantinis terminas</w:t>
            </w:r>
          </w:p>
        </w:tc>
        <w:tc>
          <w:tcPr>
            <w:tcW w:w="1365" w:type="pct"/>
            <w:shd w:val="clear" w:color="auto" w:fill="auto"/>
          </w:tcPr>
          <w:p w14:paraId="4888D15B" w14:textId="3CC54CAF" w:rsidR="00287378" w:rsidRPr="00441DD4" w:rsidRDefault="00287378" w:rsidP="00287378">
            <w:pPr>
              <w:tabs>
                <w:tab w:val="left" w:pos="2355"/>
              </w:tabs>
              <w:ind w:right="-58"/>
              <w:rPr>
                <w:rFonts w:ascii="Times New Roman" w:hAnsi="Times New Roman" w:cs="Times New Roman"/>
                <w:noProof w:val="0"/>
                <w:lang w:eastAsia="hi-IN"/>
              </w:rPr>
            </w:pPr>
            <w:r w:rsidRPr="00441DD4">
              <w:rPr>
                <w:rFonts w:ascii="Times New Roman" w:hAnsi="Times New Roman" w:cs="Times New Roman"/>
                <w:noProof w:val="0"/>
              </w:rPr>
              <w:t>≥ 24 mėnesiai</w:t>
            </w:r>
          </w:p>
        </w:tc>
        <w:tc>
          <w:tcPr>
            <w:tcW w:w="1366" w:type="pct"/>
            <w:shd w:val="clear" w:color="auto" w:fill="auto"/>
          </w:tcPr>
          <w:p w14:paraId="43D47A02" w14:textId="59531EBE"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rPr>
              <w:t>24 mėnesiai</w:t>
            </w:r>
          </w:p>
        </w:tc>
        <w:tc>
          <w:tcPr>
            <w:tcW w:w="1229" w:type="pct"/>
          </w:tcPr>
          <w:p w14:paraId="4954E13C" w14:textId="05954A66" w:rsidR="00287378" w:rsidRPr="00441DD4" w:rsidRDefault="00B230A8" w:rsidP="00287378">
            <w:pPr>
              <w:tabs>
                <w:tab w:val="left" w:pos="2355"/>
              </w:tabs>
              <w:ind w:left="360"/>
              <w:rPr>
                <w:rFonts w:ascii="Times New Roman" w:hAnsi="Times New Roman" w:cs="Times New Roman"/>
                <w:noProof w:val="0"/>
              </w:rPr>
            </w:pPr>
            <w:r w:rsidRPr="00441DD4">
              <w:rPr>
                <w:rFonts w:ascii="Times New Roman" w:eastAsia="Times New Roman" w:hAnsi="Times New Roman" w:cs="Times New Roman"/>
                <w:noProof w:val="0"/>
                <w:lang w:eastAsia="lt-LT"/>
              </w:rPr>
              <w:t>36</w:t>
            </w:r>
            <w:r w:rsidR="003A50FA" w:rsidRPr="00441DD4">
              <w:rPr>
                <w:rFonts w:ascii="Times New Roman" w:eastAsia="Times New Roman" w:hAnsi="Times New Roman" w:cs="Times New Roman"/>
                <w:noProof w:val="0"/>
                <w:lang w:eastAsia="lt-LT"/>
              </w:rPr>
              <w:t xml:space="preserve"> Psl. Katalogas2.pdf</w:t>
            </w:r>
          </w:p>
        </w:tc>
      </w:tr>
      <w:tr w:rsidR="00287378" w:rsidRPr="00441DD4" w14:paraId="6B55EE29" w14:textId="58518F8A" w:rsidTr="00B327E7">
        <w:trPr>
          <w:trHeight w:val="510"/>
        </w:trPr>
        <w:tc>
          <w:tcPr>
            <w:tcW w:w="322" w:type="pct"/>
            <w:shd w:val="clear" w:color="auto" w:fill="auto"/>
          </w:tcPr>
          <w:p w14:paraId="06122B08" w14:textId="39285059"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t>17.6.</w:t>
            </w:r>
          </w:p>
        </w:tc>
        <w:tc>
          <w:tcPr>
            <w:tcW w:w="718" w:type="pct"/>
            <w:shd w:val="clear" w:color="auto" w:fill="auto"/>
          </w:tcPr>
          <w:p w14:paraId="02099173" w14:textId="5622E9D7"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rPr>
              <w:t>Žymėjimas CE ženklu</w:t>
            </w:r>
          </w:p>
        </w:tc>
        <w:tc>
          <w:tcPr>
            <w:tcW w:w="1365" w:type="pct"/>
            <w:shd w:val="clear" w:color="auto" w:fill="auto"/>
          </w:tcPr>
          <w:p w14:paraId="441D9D74" w14:textId="1471AE8E" w:rsidR="00287378" w:rsidRPr="00441DD4" w:rsidRDefault="00287378" w:rsidP="00287378">
            <w:pPr>
              <w:tabs>
                <w:tab w:val="left" w:pos="2355"/>
              </w:tabs>
              <w:ind w:right="-58"/>
              <w:rPr>
                <w:rFonts w:ascii="Times New Roman" w:hAnsi="Times New Roman" w:cs="Times New Roman"/>
                <w:noProof w:val="0"/>
                <w:lang w:eastAsia="hi-IN"/>
              </w:rPr>
            </w:pPr>
            <w:r w:rsidRPr="00441DD4">
              <w:rPr>
                <w:rFonts w:ascii="Times New Roman" w:hAnsi="Times New Roman" w:cs="Times New Roman"/>
                <w:noProof w:val="0"/>
              </w:rPr>
              <w:t>Būtinas (</w:t>
            </w:r>
            <w:r w:rsidRPr="00441DD4">
              <w:rPr>
                <w:rFonts w:ascii="Times New Roman" w:hAnsi="Times New Roman" w:cs="Times New Roman"/>
                <w:i/>
                <w:noProof w:val="0"/>
              </w:rPr>
              <w:t>kartu su pasiūlymu konkursui privaloma pateikti žymėjimą CE ženklu liudijančio galiojančio dokumento (CE sertifikato arba EB atitikties deklaracijos) kopiją</w:t>
            </w:r>
            <w:r w:rsidRPr="00441DD4">
              <w:rPr>
                <w:rFonts w:ascii="Times New Roman" w:hAnsi="Times New Roman" w:cs="Times New Roman"/>
                <w:noProof w:val="0"/>
              </w:rPr>
              <w:t>)</w:t>
            </w:r>
          </w:p>
        </w:tc>
        <w:tc>
          <w:tcPr>
            <w:tcW w:w="1366" w:type="pct"/>
            <w:shd w:val="clear" w:color="auto" w:fill="auto"/>
          </w:tcPr>
          <w:p w14:paraId="3F2E3938" w14:textId="539A37FE"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rPr>
              <w:t>YRA (</w:t>
            </w:r>
            <w:r w:rsidRPr="00441DD4">
              <w:rPr>
                <w:rFonts w:ascii="Times New Roman" w:hAnsi="Times New Roman" w:cs="Times New Roman"/>
                <w:i/>
                <w:noProof w:val="0"/>
              </w:rPr>
              <w:t>kartu su pasiūlymu konkursui pateikta žymėjimą CE ženklu liudijančio galiojančio dokumento (CE sertifikato   ir EB atitikties deklaracijos) kopiją</w:t>
            </w:r>
            <w:r w:rsidRPr="00441DD4">
              <w:rPr>
                <w:rFonts w:ascii="Times New Roman" w:hAnsi="Times New Roman" w:cs="Times New Roman"/>
                <w:noProof w:val="0"/>
              </w:rPr>
              <w:t>)</w:t>
            </w:r>
          </w:p>
        </w:tc>
        <w:tc>
          <w:tcPr>
            <w:tcW w:w="1229" w:type="pct"/>
          </w:tcPr>
          <w:p w14:paraId="4BFC8BAE" w14:textId="23C0D9B1" w:rsidR="00287378" w:rsidRPr="00441DD4" w:rsidRDefault="003A50FA" w:rsidP="00287378">
            <w:pPr>
              <w:tabs>
                <w:tab w:val="left" w:pos="2355"/>
              </w:tabs>
              <w:ind w:left="360"/>
              <w:rPr>
                <w:rFonts w:ascii="Times New Roman" w:hAnsi="Times New Roman" w:cs="Times New Roman"/>
                <w:noProof w:val="0"/>
              </w:rPr>
            </w:pPr>
            <w:r w:rsidRPr="00441DD4">
              <w:rPr>
                <w:rFonts w:ascii="Times New Roman" w:eastAsia="Times New Roman" w:hAnsi="Times New Roman" w:cs="Times New Roman"/>
                <w:noProof w:val="0"/>
                <w:lang w:eastAsia="lt-LT"/>
              </w:rPr>
              <w:t>DOC2.pdf CE2.pdf,</w:t>
            </w:r>
          </w:p>
        </w:tc>
      </w:tr>
      <w:tr w:rsidR="00287378" w:rsidRPr="00441DD4" w14:paraId="1EF2D5D8" w14:textId="3287774A" w:rsidTr="00B327E7">
        <w:trPr>
          <w:trHeight w:val="510"/>
        </w:trPr>
        <w:tc>
          <w:tcPr>
            <w:tcW w:w="322" w:type="pct"/>
            <w:shd w:val="clear" w:color="auto" w:fill="auto"/>
          </w:tcPr>
          <w:p w14:paraId="1993B441" w14:textId="00B2A520" w:rsidR="00287378" w:rsidRPr="00441DD4" w:rsidRDefault="00287378" w:rsidP="00287378">
            <w:pPr>
              <w:jc w:val="center"/>
              <w:rPr>
                <w:rFonts w:ascii="Times New Roman" w:hAnsi="Times New Roman" w:cs="Times New Roman"/>
                <w:noProof w:val="0"/>
              </w:rPr>
            </w:pPr>
            <w:r w:rsidRPr="00441DD4">
              <w:rPr>
                <w:rFonts w:ascii="Times New Roman" w:hAnsi="Times New Roman" w:cs="Times New Roman"/>
                <w:noProof w:val="0"/>
              </w:rPr>
              <w:t>17.7.</w:t>
            </w:r>
          </w:p>
        </w:tc>
        <w:tc>
          <w:tcPr>
            <w:tcW w:w="718" w:type="pct"/>
            <w:shd w:val="clear" w:color="auto" w:fill="auto"/>
          </w:tcPr>
          <w:p w14:paraId="5276EFFD" w14:textId="50ED8720"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rPr>
              <w:t>Įrangos pristatymas ir sumontavimas (jeigu reikia)</w:t>
            </w:r>
          </w:p>
        </w:tc>
        <w:tc>
          <w:tcPr>
            <w:tcW w:w="1365" w:type="pct"/>
            <w:shd w:val="clear" w:color="auto" w:fill="auto"/>
          </w:tcPr>
          <w:p w14:paraId="37E1969A" w14:textId="4365C79E" w:rsidR="00287378" w:rsidRPr="00441DD4" w:rsidRDefault="00287378" w:rsidP="00287378">
            <w:pPr>
              <w:tabs>
                <w:tab w:val="left" w:pos="2355"/>
              </w:tabs>
              <w:ind w:right="-58"/>
              <w:rPr>
                <w:rFonts w:ascii="Times New Roman" w:hAnsi="Times New Roman" w:cs="Times New Roman"/>
                <w:noProof w:val="0"/>
                <w:lang w:eastAsia="hi-IN"/>
              </w:rPr>
            </w:pPr>
            <w:r w:rsidRPr="00441DD4">
              <w:rPr>
                <w:rFonts w:ascii="Times New Roman" w:hAnsi="Times New Roman" w:cs="Times New Roman"/>
                <w:noProof w:val="0"/>
                <w:lang w:eastAsia="hi-IN"/>
              </w:rPr>
              <w:t xml:space="preserve">Įrangos pristatymo, iškrovimo, pervežimo į sumontavimo vietą, sumontavimo (jeigu reikia), po sumontavimo likusių įpakavimo medžiagų išvežimo (utilizavimo) išlaidos </w:t>
            </w:r>
            <w:r w:rsidRPr="00441DD4">
              <w:rPr>
                <w:rFonts w:ascii="Times New Roman" w:hAnsi="Times New Roman" w:cs="Times New Roman"/>
                <w:noProof w:val="0"/>
              </w:rPr>
              <w:t>įskaičiuotos į pasiūlymo kainą</w:t>
            </w:r>
          </w:p>
        </w:tc>
        <w:tc>
          <w:tcPr>
            <w:tcW w:w="1366" w:type="pct"/>
            <w:shd w:val="clear" w:color="auto" w:fill="auto"/>
          </w:tcPr>
          <w:p w14:paraId="645B55AE" w14:textId="6C9DA028" w:rsidR="00287378" w:rsidRPr="00441DD4" w:rsidRDefault="00287378" w:rsidP="00287378">
            <w:pPr>
              <w:tabs>
                <w:tab w:val="left" w:pos="2355"/>
              </w:tabs>
              <w:rPr>
                <w:rFonts w:ascii="Times New Roman" w:hAnsi="Times New Roman" w:cs="Times New Roman"/>
                <w:noProof w:val="0"/>
              </w:rPr>
            </w:pPr>
            <w:r w:rsidRPr="00441DD4">
              <w:rPr>
                <w:rFonts w:ascii="Times New Roman" w:hAnsi="Times New Roman" w:cs="Times New Roman"/>
                <w:noProof w:val="0"/>
                <w:lang w:eastAsia="hi-IN"/>
              </w:rPr>
              <w:t xml:space="preserve">Įrangos pristatymo, iškrovimo, pervežimo į sumontavimo vietą, sumontavimo (jeigu reikia), po sumontavimo likusių įpakavimo medžiagų išvežimo (utilizavimo) išlaidos </w:t>
            </w:r>
            <w:r w:rsidRPr="00441DD4">
              <w:rPr>
                <w:rFonts w:ascii="Times New Roman" w:hAnsi="Times New Roman" w:cs="Times New Roman"/>
                <w:noProof w:val="0"/>
              </w:rPr>
              <w:t>įskaičiuotos į pasiūlymo kainą</w:t>
            </w:r>
          </w:p>
        </w:tc>
        <w:tc>
          <w:tcPr>
            <w:tcW w:w="1229" w:type="pct"/>
          </w:tcPr>
          <w:p w14:paraId="11F82D00" w14:textId="6A4247F3" w:rsidR="00287378" w:rsidRPr="00441DD4" w:rsidRDefault="00B230A8" w:rsidP="00287378">
            <w:pPr>
              <w:tabs>
                <w:tab w:val="left" w:pos="2355"/>
              </w:tabs>
              <w:ind w:left="360"/>
              <w:rPr>
                <w:rFonts w:ascii="Times New Roman" w:hAnsi="Times New Roman" w:cs="Times New Roman"/>
                <w:noProof w:val="0"/>
              </w:rPr>
            </w:pPr>
            <w:r w:rsidRPr="00441DD4">
              <w:rPr>
                <w:rFonts w:ascii="Times New Roman" w:eastAsia="Times New Roman" w:hAnsi="Times New Roman" w:cs="Times New Roman"/>
                <w:noProof w:val="0"/>
                <w:lang w:eastAsia="lt-LT"/>
              </w:rPr>
              <w:t>36</w:t>
            </w:r>
            <w:r w:rsidR="003A50FA" w:rsidRPr="00441DD4">
              <w:rPr>
                <w:rFonts w:ascii="Times New Roman" w:eastAsia="Times New Roman" w:hAnsi="Times New Roman" w:cs="Times New Roman"/>
                <w:noProof w:val="0"/>
                <w:lang w:eastAsia="lt-LT"/>
              </w:rPr>
              <w:t xml:space="preserve"> Psl. Katalogas2.pdf</w:t>
            </w:r>
          </w:p>
        </w:tc>
      </w:tr>
    </w:tbl>
    <w:p w14:paraId="294DC428" w14:textId="77777777" w:rsidR="0025002F" w:rsidRPr="00441DD4" w:rsidRDefault="0025002F" w:rsidP="0025002F">
      <w:pPr>
        <w:spacing w:after="0" w:line="240" w:lineRule="auto"/>
        <w:jc w:val="both"/>
        <w:rPr>
          <w:rFonts w:ascii="Times New Roman" w:eastAsia="Times New Roman" w:hAnsi="Times New Roman" w:cs="Times New Roman"/>
          <w:b/>
          <w:bCs/>
          <w:noProof w:val="0"/>
          <w:color w:val="000000"/>
        </w:rPr>
      </w:pPr>
    </w:p>
    <w:p w14:paraId="745E3AF4" w14:textId="34227776" w:rsidR="0025002F" w:rsidRPr="00441DD4" w:rsidRDefault="0025002F" w:rsidP="0025002F">
      <w:pPr>
        <w:spacing w:after="0" w:line="240" w:lineRule="auto"/>
        <w:jc w:val="both"/>
        <w:rPr>
          <w:rFonts w:ascii="Times New Roman" w:eastAsia="Times New Roman" w:hAnsi="Times New Roman" w:cs="Times New Roman"/>
          <w:b/>
          <w:bCs/>
          <w:noProof w:val="0"/>
          <w:color w:val="000000"/>
        </w:rPr>
      </w:pPr>
      <w:r w:rsidRPr="00441DD4">
        <w:rPr>
          <w:rFonts w:ascii="Times New Roman" w:eastAsia="Times New Roman" w:hAnsi="Times New Roman" w:cs="Times New Roman"/>
          <w:b/>
          <w:bCs/>
          <w:noProof w:val="0"/>
          <w:color w:val="000000"/>
        </w:rPr>
        <w:t xml:space="preserve">Pastabos, papildomi reikalavimai, taikomi visoms pirkimo dalims: </w:t>
      </w:r>
    </w:p>
    <w:p w14:paraId="08E718C7" w14:textId="03F57397" w:rsidR="0025002F" w:rsidRPr="00441DD4" w:rsidRDefault="0025002F" w:rsidP="00AE2E58">
      <w:pPr>
        <w:numPr>
          <w:ilvl w:val="0"/>
          <w:numId w:val="19"/>
        </w:numPr>
        <w:spacing w:after="0" w:line="240" w:lineRule="auto"/>
        <w:jc w:val="both"/>
        <w:rPr>
          <w:rFonts w:ascii="Times New Roman" w:eastAsia="Times New Roman" w:hAnsi="Times New Roman" w:cs="Times New Roman"/>
          <w:bCs/>
          <w:noProof w:val="0"/>
          <w:color w:val="000000"/>
        </w:rPr>
      </w:pPr>
      <w:r w:rsidRPr="00441DD4">
        <w:rPr>
          <w:rFonts w:ascii="Times New Roman" w:eastAsia="Times New Roman" w:hAnsi="Times New Roman" w:cs="Times New Roman"/>
          <w:bCs/>
          <w:noProof w:val="0"/>
          <w:color w:val="000000"/>
        </w:rPr>
        <w:t>Viešojo pirkimo komisijai pareikalavus, techninių parametrų atitikimo įvertinimui, turi būti pateikti siūlomų prekių pavyzdžiai.</w:t>
      </w:r>
    </w:p>
    <w:p w14:paraId="7A6007B2" w14:textId="3E99013D" w:rsidR="00F63B4D" w:rsidRPr="0026571D" w:rsidRDefault="00F63B4D" w:rsidP="00AE2E58">
      <w:pPr>
        <w:pStyle w:val="ListParagraph"/>
        <w:numPr>
          <w:ilvl w:val="0"/>
          <w:numId w:val="19"/>
        </w:numPr>
        <w:spacing w:after="0" w:line="240" w:lineRule="auto"/>
        <w:jc w:val="both"/>
        <w:rPr>
          <w:rFonts w:ascii="Times New Roman" w:hAnsi="Times New Roman" w:cs="Times New Roman"/>
          <w:noProof w:val="0"/>
        </w:rPr>
      </w:pPr>
      <w:r w:rsidRPr="00441DD4">
        <w:rPr>
          <w:rFonts w:ascii="Times New Roman" w:eastAsia="Times New Roman" w:hAnsi="Times New Roman" w:cs="Times New Roman"/>
          <w:noProof w:val="0"/>
          <w:color w:val="000000"/>
        </w:rPr>
        <w:t xml:space="preserve">Būtina kartu su pasiūlymu pateikti originalų gamintojo katalogą, brošiūrą ar kitą originalų gamintojo dokumentą, kuriame yra aiškiai išdėstyta informacija, kuri patvirtina </w:t>
      </w:r>
      <w:r w:rsidRPr="0026571D">
        <w:rPr>
          <w:rFonts w:ascii="Times New Roman" w:eastAsia="Times New Roman" w:hAnsi="Times New Roman" w:cs="Times New Roman"/>
          <w:noProof w:val="0"/>
          <w:color w:val="000000"/>
        </w:rPr>
        <w:t>siūlomo produkto atitikimą pirkimo objektui keliamiems reikalavimams (siūlomo pirkimo objekto iliustracija / aprašymas / kataloginis numeris / gamintojo patvirtinimas).</w:t>
      </w:r>
    </w:p>
    <w:p w14:paraId="6410724A" w14:textId="37E776E7" w:rsidR="005E1357" w:rsidRPr="0026571D" w:rsidRDefault="00651276" w:rsidP="00AE2E58">
      <w:pPr>
        <w:pStyle w:val="ListParagraph"/>
        <w:numPr>
          <w:ilvl w:val="0"/>
          <w:numId w:val="19"/>
        </w:numPr>
        <w:spacing w:after="0" w:line="240" w:lineRule="auto"/>
        <w:rPr>
          <w:rFonts w:ascii="Times New Roman" w:hAnsi="Times New Roman" w:cs="Times New Roman"/>
          <w:noProof w:val="0"/>
        </w:rPr>
      </w:pPr>
      <w:bookmarkStart w:id="1" w:name="_Hlk199835193"/>
      <w:r w:rsidRPr="0026571D">
        <w:rPr>
          <w:rFonts w:ascii="Times New Roman" w:hAnsi="Times New Roman" w:cs="Times New Roman"/>
          <w:noProof w:val="0"/>
        </w:rPr>
        <w:t xml:space="preserve">Tiekėjas / tiekėjo atstovas </w:t>
      </w:r>
      <w:r w:rsidR="00E059F3" w:rsidRPr="0026571D">
        <w:rPr>
          <w:rFonts w:ascii="Times New Roman" w:hAnsi="Times New Roman" w:cs="Times New Roman"/>
          <w:noProof w:val="0"/>
        </w:rPr>
        <w:t xml:space="preserve">savo lėšomis praveda </w:t>
      </w:r>
      <w:r w:rsidRPr="0026571D">
        <w:rPr>
          <w:rFonts w:ascii="Times New Roman" w:hAnsi="Times New Roman" w:cs="Times New Roman"/>
          <w:noProof w:val="0"/>
        </w:rPr>
        <w:t>medicinos personalo apmokymą</w:t>
      </w:r>
      <w:r w:rsidR="00E059F3" w:rsidRPr="0026571D">
        <w:rPr>
          <w:rFonts w:ascii="Times New Roman" w:hAnsi="Times New Roman" w:cs="Times New Roman"/>
          <w:noProof w:val="0"/>
        </w:rPr>
        <w:t xml:space="preserve"> naudotis priemonėmis / įranga</w:t>
      </w:r>
      <w:r w:rsidRPr="0026571D">
        <w:rPr>
          <w:rFonts w:ascii="Times New Roman" w:hAnsi="Times New Roman" w:cs="Times New Roman"/>
          <w:noProof w:val="0"/>
        </w:rPr>
        <w:t xml:space="preserve"> </w:t>
      </w:r>
      <w:bookmarkEnd w:id="1"/>
      <w:r w:rsidRPr="0026571D">
        <w:rPr>
          <w:rFonts w:ascii="Times New Roman" w:hAnsi="Times New Roman" w:cs="Times New Roman"/>
          <w:b/>
          <w:i/>
          <w:noProof w:val="0"/>
        </w:rPr>
        <w:t>(pateikti atitinkamą pasiūlymą teikiančios įmonės patvirtinimą)</w:t>
      </w:r>
      <w:r w:rsidRPr="0026571D">
        <w:rPr>
          <w:rFonts w:ascii="Times New Roman" w:hAnsi="Times New Roman" w:cs="Times New Roman"/>
          <w:noProof w:val="0"/>
        </w:rPr>
        <w:t>.</w:t>
      </w:r>
    </w:p>
    <w:p w14:paraId="45C95C6D" w14:textId="493848C8" w:rsidR="001920F8" w:rsidRPr="00441DD4" w:rsidRDefault="001920F8" w:rsidP="001920F8">
      <w:pPr>
        <w:spacing w:after="0" w:line="240" w:lineRule="auto"/>
        <w:rPr>
          <w:rFonts w:ascii="Times New Roman" w:hAnsi="Times New Roman" w:cs="Times New Roman"/>
          <w:noProof w:val="0"/>
        </w:rPr>
      </w:pPr>
    </w:p>
    <w:p w14:paraId="0F4CEF09" w14:textId="4BC923E5" w:rsidR="001920F8" w:rsidRPr="00441DD4" w:rsidRDefault="001920F8" w:rsidP="001920F8">
      <w:pPr>
        <w:spacing w:after="0" w:line="240" w:lineRule="auto"/>
        <w:rPr>
          <w:rFonts w:ascii="Times New Roman" w:hAnsi="Times New Roman" w:cs="Times New Roman"/>
          <w:noProof w:val="0"/>
        </w:rPr>
      </w:pPr>
    </w:p>
    <w:sectPr w:rsidR="001920F8" w:rsidRPr="00441DD4" w:rsidSect="009C1074">
      <w:headerReference w:type="even" r:id="rId10"/>
      <w:headerReference w:type="default" r:id="rId11"/>
      <w:footerReference w:type="even" r:id="rId12"/>
      <w:footerReference w:type="default" r:id="rId13"/>
      <w:headerReference w:type="first" r:id="rId14"/>
      <w:footerReference w:type="first" r:id="rId15"/>
      <w:pgSz w:w="16838" w:h="11906" w:orient="landscape"/>
      <w:pgMar w:top="1134"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84001" w14:textId="77777777" w:rsidR="00D71F6C" w:rsidRDefault="00D71F6C" w:rsidP="001E5FFF">
      <w:pPr>
        <w:spacing w:after="0" w:line="240" w:lineRule="auto"/>
      </w:pPr>
      <w:r>
        <w:separator/>
      </w:r>
    </w:p>
  </w:endnote>
  <w:endnote w:type="continuationSeparator" w:id="0">
    <w:p w14:paraId="61696681" w14:textId="77777777" w:rsidR="00D71F6C" w:rsidRDefault="00D71F6C" w:rsidP="001E5F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Dosis ExtraLight">
    <w:charset w:val="BA"/>
    <w:family w:val="auto"/>
    <w:pitch w:val="variable"/>
    <w:sig w:usb0="A00000FF" w:usb1="5000207B" w:usb2="00000000" w:usb3="00000000" w:csb0="00000093"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3C0CC" w14:textId="77777777" w:rsidR="00B93876" w:rsidRDefault="00B938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534358"/>
      <w:docPartObj>
        <w:docPartGallery w:val="Page Numbers (Bottom of Page)"/>
        <w:docPartUnique/>
      </w:docPartObj>
    </w:sdtPr>
    <w:sdtEndPr>
      <w:rPr>
        <w:rFonts w:ascii="Times New Roman" w:hAnsi="Times New Roman" w:cs="Times New Roman"/>
      </w:rPr>
    </w:sdtEndPr>
    <w:sdtContent>
      <w:p w14:paraId="512D8F4F" w14:textId="2133612F" w:rsidR="00B93876" w:rsidRPr="00530406" w:rsidRDefault="00B93876" w:rsidP="001E5FFF">
        <w:pPr>
          <w:pStyle w:val="Footer"/>
          <w:jc w:val="right"/>
          <w:rPr>
            <w:rFonts w:ascii="Times New Roman" w:hAnsi="Times New Roman" w:cs="Times New Roman"/>
          </w:rPr>
        </w:pPr>
        <w:r w:rsidRPr="00530406">
          <w:rPr>
            <w:rFonts w:ascii="Times New Roman" w:hAnsi="Times New Roman" w:cs="Times New Roman"/>
          </w:rPr>
          <w:fldChar w:fldCharType="begin"/>
        </w:r>
        <w:r w:rsidRPr="00530406">
          <w:rPr>
            <w:rFonts w:ascii="Times New Roman" w:hAnsi="Times New Roman" w:cs="Times New Roman"/>
          </w:rPr>
          <w:instrText>PAGE   \* MERGEFORMAT</w:instrText>
        </w:r>
        <w:r w:rsidRPr="00530406">
          <w:rPr>
            <w:rFonts w:ascii="Times New Roman" w:hAnsi="Times New Roman" w:cs="Times New Roman"/>
          </w:rPr>
          <w:fldChar w:fldCharType="separate"/>
        </w:r>
        <w:r w:rsidR="00921642">
          <w:rPr>
            <w:rFonts w:ascii="Times New Roman" w:hAnsi="Times New Roman" w:cs="Times New Roman"/>
          </w:rPr>
          <w:t>6</w:t>
        </w:r>
        <w:r w:rsidRPr="00530406">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09E8D" w14:textId="77777777" w:rsidR="00B93876" w:rsidRDefault="00B938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6460D" w14:textId="77777777" w:rsidR="00D71F6C" w:rsidRDefault="00D71F6C" w:rsidP="001E5FFF">
      <w:pPr>
        <w:spacing w:after="0" w:line="240" w:lineRule="auto"/>
      </w:pPr>
      <w:r>
        <w:separator/>
      </w:r>
    </w:p>
  </w:footnote>
  <w:footnote w:type="continuationSeparator" w:id="0">
    <w:p w14:paraId="45EFB83E" w14:textId="77777777" w:rsidR="00D71F6C" w:rsidRDefault="00D71F6C" w:rsidP="001E5F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507E5" w14:textId="77777777" w:rsidR="00B93876" w:rsidRDefault="00B938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B7CB3" w14:textId="77777777" w:rsidR="00B93876" w:rsidRPr="00360748" w:rsidRDefault="00B93876" w:rsidP="003607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92199" w14:textId="77777777" w:rsidR="00B93876" w:rsidRDefault="00B938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594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DD6264"/>
    <w:multiLevelType w:val="hybridMultilevel"/>
    <w:tmpl w:val="04B018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524701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D85CB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542770"/>
    <w:multiLevelType w:val="multilevel"/>
    <w:tmpl w:val="5ED226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 w15:restartNumberingAfterBreak="0">
    <w:nsid w:val="09786D2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5D6B15"/>
    <w:multiLevelType w:val="multilevel"/>
    <w:tmpl w:val="5ED226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 w15:restartNumberingAfterBreak="0">
    <w:nsid w:val="0EBD2D2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2C2B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0B81D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24C32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8671A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0A1D1F"/>
    <w:multiLevelType w:val="hybridMultilevel"/>
    <w:tmpl w:val="609A631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B33048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D3801E4"/>
    <w:multiLevelType w:val="hybridMultilevel"/>
    <w:tmpl w:val="174C2AF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DAB2634"/>
    <w:multiLevelType w:val="multilevel"/>
    <w:tmpl w:val="2E0E170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F8D65D2"/>
    <w:multiLevelType w:val="hybridMultilevel"/>
    <w:tmpl w:val="06EAB4A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31E267A5"/>
    <w:multiLevelType w:val="hybridMultilevel"/>
    <w:tmpl w:val="04B018E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3033226"/>
    <w:multiLevelType w:val="hybridMultilevel"/>
    <w:tmpl w:val="F12CC5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2B7469"/>
    <w:multiLevelType w:val="multilevel"/>
    <w:tmpl w:val="2E0E170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A2307ED"/>
    <w:multiLevelType w:val="hybridMultilevel"/>
    <w:tmpl w:val="8DC0808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3CD271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97023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FF024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673F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3334FBE"/>
    <w:multiLevelType w:val="multilevel"/>
    <w:tmpl w:val="2E0E170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43833C4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5213E79"/>
    <w:multiLevelType w:val="hybridMultilevel"/>
    <w:tmpl w:val="F12CC5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565739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5F91F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690505D"/>
    <w:multiLevelType w:val="hybridMultilevel"/>
    <w:tmpl w:val="EBFCC02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46DA4E4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7DE516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7EF5A77"/>
    <w:multiLevelType w:val="hybridMultilevel"/>
    <w:tmpl w:val="55D8D7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98122D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A8F1A5E"/>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4D8D63CD"/>
    <w:multiLevelType w:val="hybridMultilevel"/>
    <w:tmpl w:val="797622E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11264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21543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6862A93"/>
    <w:multiLevelType w:val="hybridMultilevel"/>
    <w:tmpl w:val="797622E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58FC0F8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9D0399E"/>
    <w:multiLevelType w:val="hybridMultilevel"/>
    <w:tmpl w:val="06EAB4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5AD97C76"/>
    <w:multiLevelType w:val="hybridMultilevel"/>
    <w:tmpl w:val="EBFCC02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5BA817BE"/>
    <w:multiLevelType w:val="multilevel"/>
    <w:tmpl w:val="5ED226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4" w15:restartNumberingAfterBreak="0">
    <w:nsid w:val="5CDB09AD"/>
    <w:multiLevelType w:val="multilevel"/>
    <w:tmpl w:val="5ED226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5" w15:restartNumberingAfterBreak="0">
    <w:nsid w:val="5D8E62E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E401783"/>
    <w:multiLevelType w:val="multilevel"/>
    <w:tmpl w:val="2E0E170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60944FE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31434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7934D28"/>
    <w:multiLevelType w:val="hybridMultilevel"/>
    <w:tmpl w:val="174C2AF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6F223CE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8EA0B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E891304"/>
    <w:multiLevelType w:val="hybridMultilevel"/>
    <w:tmpl w:val="609A631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7F290D5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2"/>
  </w:num>
  <w:num w:numId="3">
    <w:abstractNumId w:val="14"/>
  </w:num>
  <w:num w:numId="4">
    <w:abstractNumId w:val="28"/>
  </w:num>
  <w:num w:numId="5">
    <w:abstractNumId w:val="24"/>
  </w:num>
  <w:num w:numId="6">
    <w:abstractNumId w:val="10"/>
  </w:num>
  <w:num w:numId="7">
    <w:abstractNumId w:val="7"/>
  </w:num>
  <w:num w:numId="8">
    <w:abstractNumId w:val="47"/>
  </w:num>
  <w:num w:numId="9">
    <w:abstractNumId w:val="8"/>
  </w:num>
  <w:num w:numId="10">
    <w:abstractNumId w:val="22"/>
  </w:num>
  <w:num w:numId="11">
    <w:abstractNumId w:val="51"/>
  </w:num>
  <w:num w:numId="12">
    <w:abstractNumId w:val="13"/>
  </w:num>
  <w:num w:numId="13">
    <w:abstractNumId w:val="34"/>
  </w:num>
  <w:num w:numId="14">
    <w:abstractNumId w:val="9"/>
  </w:num>
  <w:num w:numId="15">
    <w:abstractNumId w:val="0"/>
  </w:num>
  <w:num w:numId="16">
    <w:abstractNumId w:val="29"/>
  </w:num>
  <w:num w:numId="17">
    <w:abstractNumId w:val="48"/>
  </w:num>
  <w:num w:numId="18">
    <w:abstractNumId w:val="38"/>
  </w:num>
  <w:num w:numId="19">
    <w:abstractNumId w:val="35"/>
  </w:num>
  <w:num w:numId="20">
    <w:abstractNumId w:val="6"/>
  </w:num>
  <w:num w:numId="21">
    <w:abstractNumId w:val="4"/>
  </w:num>
  <w:num w:numId="22">
    <w:abstractNumId w:val="44"/>
  </w:num>
  <w:num w:numId="23">
    <w:abstractNumId w:val="39"/>
  </w:num>
  <w:num w:numId="24">
    <w:abstractNumId w:val="30"/>
  </w:num>
  <w:num w:numId="25">
    <w:abstractNumId w:val="17"/>
  </w:num>
  <w:num w:numId="26">
    <w:abstractNumId w:val="12"/>
  </w:num>
  <w:num w:numId="27">
    <w:abstractNumId w:val="16"/>
  </w:num>
  <w:num w:numId="28">
    <w:abstractNumId w:val="19"/>
  </w:num>
  <w:num w:numId="29">
    <w:abstractNumId w:val="33"/>
  </w:num>
  <w:num w:numId="30">
    <w:abstractNumId w:val="20"/>
  </w:num>
  <w:num w:numId="31">
    <w:abstractNumId w:val="18"/>
  </w:num>
  <w:num w:numId="32">
    <w:abstractNumId w:val="50"/>
  </w:num>
  <w:num w:numId="33">
    <w:abstractNumId w:val="40"/>
  </w:num>
  <w:num w:numId="34">
    <w:abstractNumId w:val="31"/>
  </w:num>
  <w:num w:numId="35">
    <w:abstractNumId w:val="46"/>
  </w:num>
  <w:num w:numId="36">
    <w:abstractNumId w:val="49"/>
  </w:num>
  <w:num w:numId="37">
    <w:abstractNumId w:val="23"/>
  </w:num>
  <w:num w:numId="38">
    <w:abstractNumId w:val="32"/>
  </w:num>
  <w:num w:numId="39">
    <w:abstractNumId w:val="41"/>
  </w:num>
  <w:num w:numId="40">
    <w:abstractNumId w:val="52"/>
  </w:num>
  <w:num w:numId="41">
    <w:abstractNumId w:val="1"/>
  </w:num>
  <w:num w:numId="42">
    <w:abstractNumId w:val="42"/>
  </w:num>
  <w:num w:numId="43">
    <w:abstractNumId w:val="36"/>
  </w:num>
  <w:num w:numId="44">
    <w:abstractNumId w:val="53"/>
  </w:num>
  <w:num w:numId="45">
    <w:abstractNumId w:val="25"/>
  </w:num>
  <w:num w:numId="46">
    <w:abstractNumId w:val="26"/>
  </w:num>
  <w:num w:numId="47">
    <w:abstractNumId w:val="3"/>
  </w:num>
  <w:num w:numId="48">
    <w:abstractNumId w:val="37"/>
  </w:num>
  <w:num w:numId="49">
    <w:abstractNumId w:val="5"/>
  </w:num>
  <w:num w:numId="50">
    <w:abstractNumId w:val="21"/>
  </w:num>
  <w:num w:numId="51">
    <w:abstractNumId w:val="27"/>
  </w:num>
  <w:num w:numId="52">
    <w:abstractNumId w:val="45"/>
  </w:num>
  <w:num w:numId="53">
    <w:abstractNumId w:val="11"/>
  </w:num>
  <w:num w:numId="54">
    <w:abstractNumId w:val="4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80"/>
    <w:rsid w:val="000040FC"/>
    <w:rsid w:val="000046C7"/>
    <w:rsid w:val="00006707"/>
    <w:rsid w:val="000069B6"/>
    <w:rsid w:val="00035787"/>
    <w:rsid w:val="00045302"/>
    <w:rsid w:val="00060754"/>
    <w:rsid w:val="00060D66"/>
    <w:rsid w:val="0006729A"/>
    <w:rsid w:val="0008329C"/>
    <w:rsid w:val="00091423"/>
    <w:rsid w:val="0009209D"/>
    <w:rsid w:val="00093781"/>
    <w:rsid w:val="000B0E25"/>
    <w:rsid w:val="000B248C"/>
    <w:rsid w:val="000B3078"/>
    <w:rsid w:val="000B333C"/>
    <w:rsid w:val="000B7EA5"/>
    <w:rsid w:val="000C18CE"/>
    <w:rsid w:val="000C2725"/>
    <w:rsid w:val="000C2D78"/>
    <w:rsid w:val="000C6A9B"/>
    <w:rsid w:val="000D0375"/>
    <w:rsid w:val="000D6488"/>
    <w:rsid w:val="00100AD6"/>
    <w:rsid w:val="001015C3"/>
    <w:rsid w:val="00105CA8"/>
    <w:rsid w:val="0011030F"/>
    <w:rsid w:val="00110359"/>
    <w:rsid w:val="00110D72"/>
    <w:rsid w:val="00112BDB"/>
    <w:rsid w:val="00117ADE"/>
    <w:rsid w:val="00122F6C"/>
    <w:rsid w:val="001249EB"/>
    <w:rsid w:val="001258D0"/>
    <w:rsid w:val="001323DF"/>
    <w:rsid w:val="00134D4A"/>
    <w:rsid w:val="00137BF6"/>
    <w:rsid w:val="00143C0E"/>
    <w:rsid w:val="0015236E"/>
    <w:rsid w:val="00152DDF"/>
    <w:rsid w:val="00163B67"/>
    <w:rsid w:val="001643A1"/>
    <w:rsid w:val="00164AED"/>
    <w:rsid w:val="00173E10"/>
    <w:rsid w:val="001771BD"/>
    <w:rsid w:val="00190B64"/>
    <w:rsid w:val="00191B76"/>
    <w:rsid w:val="001920F8"/>
    <w:rsid w:val="001A0319"/>
    <w:rsid w:val="001A4547"/>
    <w:rsid w:val="001B01ED"/>
    <w:rsid w:val="001B23CA"/>
    <w:rsid w:val="001B51F2"/>
    <w:rsid w:val="001B6FEE"/>
    <w:rsid w:val="001D4F4D"/>
    <w:rsid w:val="001E058B"/>
    <w:rsid w:val="001E3A64"/>
    <w:rsid w:val="001E5651"/>
    <w:rsid w:val="001E5FFF"/>
    <w:rsid w:val="001E6BB7"/>
    <w:rsid w:val="001E796D"/>
    <w:rsid w:val="001F65FF"/>
    <w:rsid w:val="001F684D"/>
    <w:rsid w:val="00200E38"/>
    <w:rsid w:val="002021D4"/>
    <w:rsid w:val="00211FB0"/>
    <w:rsid w:val="00216B08"/>
    <w:rsid w:val="002238A7"/>
    <w:rsid w:val="002263C1"/>
    <w:rsid w:val="00227C17"/>
    <w:rsid w:val="0023306C"/>
    <w:rsid w:val="002379BC"/>
    <w:rsid w:val="0024724A"/>
    <w:rsid w:val="0025002F"/>
    <w:rsid w:val="00250E86"/>
    <w:rsid w:val="00253F27"/>
    <w:rsid w:val="002541B7"/>
    <w:rsid w:val="0026571D"/>
    <w:rsid w:val="00267AC4"/>
    <w:rsid w:val="00272EDE"/>
    <w:rsid w:val="00273F67"/>
    <w:rsid w:val="00276347"/>
    <w:rsid w:val="00276BC7"/>
    <w:rsid w:val="00281907"/>
    <w:rsid w:val="00282212"/>
    <w:rsid w:val="00283B8D"/>
    <w:rsid w:val="00284F1D"/>
    <w:rsid w:val="00286E25"/>
    <w:rsid w:val="00287378"/>
    <w:rsid w:val="0029297A"/>
    <w:rsid w:val="00296654"/>
    <w:rsid w:val="0029672C"/>
    <w:rsid w:val="002A1B3E"/>
    <w:rsid w:val="002A51F1"/>
    <w:rsid w:val="002A5FCD"/>
    <w:rsid w:val="002B18D8"/>
    <w:rsid w:val="002D0C22"/>
    <w:rsid w:val="002D1753"/>
    <w:rsid w:val="002D43D5"/>
    <w:rsid w:val="002D7423"/>
    <w:rsid w:val="002D7D30"/>
    <w:rsid w:val="002E6DD0"/>
    <w:rsid w:val="002F0AF9"/>
    <w:rsid w:val="002F2901"/>
    <w:rsid w:val="002F507D"/>
    <w:rsid w:val="00301B72"/>
    <w:rsid w:val="0030672F"/>
    <w:rsid w:val="00306CF3"/>
    <w:rsid w:val="00312B7E"/>
    <w:rsid w:val="0032174A"/>
    <w:rsid w:val="003303E7"/>
    <w:rsid w:val="00347AD4"/>
    <w:rsid w:val="00355630"/>
    <w:rsid w:val="00357B1F"/>
    <w:rsid w:val="00360087"/>
    <w:rsid w:val="00360748"/>
    <w:rsid w:val="0036101C"/>
    <w:rsid w:val="00364E42"/>
    <w:rsid w:val="00374B84"/>
    <w:rsid w:val="00377742"/>
    <w:rsid w:val="00385B87"/>
    <w:rsid w:val="00385F74"/>
    <w:rsid w:val="00392D5D"/>
    <w:rsid w:val="00393EB8"/>
    <w:rsid w:val="0039445F"/>
    <w:rsid w:val="00397AED"/>
    <w:rsid w:val="003A366F"/>
    <w:rsid w:val="003A50FA"/>
    <w:rsid w:val="003A6C66"/>
    <w:rsid w:val="003B0E49"/>
    <w:rsid w:val="003C5025"/>
    <w:rsid w:val="003C695A"/>
    <w:rsid w:val="003C766B"/>
    <w:rsid w:val="003D6988"/>
    <w:rsid w:val="003D69B3"/>
    <w:rsid w:val="003E25B9"/>
    <w:rsid w:val="003E3C1F"/>
    <w:rsid w:val="004030B3"/>
    <w:rsid w:val="004141E2"/>
    <w:rsid w:val="004220B5"/>
    <w:rsid w:val="00427117"/>
    <w:rsid w:val="00432826"/>
    <w:rsid w:val="00434A1E"/>
    <w:rsid w:val="00436945"/>
    <w:rsid w:val="00441DD4"/>
    <w:rsid w:val="004426F9"/>
    <w:rsid w:val="00460918"/>
    <w:rsid w:val="00472FD8"/>
    <w:rsid w:val="00481DFF"/>
    <w:rsid w:val="00494BB8"/>
    <w:rsid w:val="00496BDA"/>
    <w:rsid w:val="004A0A88"/>
    <w:rsid w:val="004A6157"/>
    <w:rsid w:val="004A7D96"/>
    <w:rsid w:val="004C6E7D"/>
    <w:rsid w:val="004D06A5"/>
    <w:rsid w:val="004D20F1"/>
    <w:rsid w:val="004E2633"/>
    <w:rsid w:val="004F0DBE"/>
    <w:rsid w:val="004F6D2D"/>
    <w:rsid w:val="00501E39"/>
    <w:rsid w:val="00502F41"/>
    <w:rsid w:val="0050324E"/>
    <w:rsid w:val="005069EA"/>
    <w:rsid w:val="005113B7"/>
    <w:rsid w:val="00516D30"/>
    <w:rsid w:val="00520B3A"/>
    <w:rsid w:val="005234B8"/>
    <w:rsid w:val="00530406"/>
    <w:rsid w:val="00543183"/>
    <w:rsid w:val="005433A4"/>
    <w:rsid w:val="005451A5"/>
    <w:rsid w:val="00547F14"/>
    <w:rsid w:val="00562BE9"/>
    <w:rsid w:val="005659DF"/>
    <w:rsid w:val="00570504"/>
    <w:rsid w:val="00573D89"/>
    <w:rsid w:val="00594827"/>
    <w:rsid w:val="005A4DE4"/>
    <w:rsid w:val="005B125D"/>
    <w:rsid w:val="005B2A79"/>
    <w:rsid w:val="005B3C80"/>
    <w:rsid w:val="005C6E5D"/>
    <w:rsid w:val="005D5371"/>
    <w:rsid w:val="005D7F58"/>
    <w:rsid w:val="005E1357"/>
    <w:rsid w:val="005E3E1B"/>
    <w:rsid w:val="005E56A6"/>
    <w:rsid w:val="005F23AE"/>
    <w:rsid w:val="005F3101"/>
    <w:rsid w:val="005F4494"/>
    <w:rsid w:val="005F4825"/>
    <w:rsid w:val="005F5070"/>
    <w:rsid w:val="005F7138"/>
    <w:rsid w:val="00604842"/>
    <w:rsid w:val="00604B5C"/>
    <w:rsid w:val="0060633D"/>
    <w:rsid w:val="00610345"/>
    <w:rsid w:val="00610455"/>
    <w:rsid w:val="00612A92"/>
    <w:rsid w:val="00617BD8"/>
    <w:rsid w:val="006211D8"/>
    <w:rsid w:val="006221F6"/>
    <w:rsid w:val="0062400A"/>
    <w:rsid w:val="00626149"/>
    <w:rsid w:val="006306FC"/>
    <w:rsid w:val="00633BC5"/>
    <w:rsid w:val="00640F84"/>
    <w:rsid w:val="00643D84"/>
    <w:rsid w:val="006507C3"/>
    <w:rsid w:val="00651276"/>
    <w:rsid w:val="0065145F"/>
    <w:rsid w:val="0065593C"/>
    <w:rsid w:val="00656F16"/>
    <w:rsid w:val="00663735"/>
    <w:rsid w:val="0066470B"/>
    <w:rsid w:val="00675DAA"/>
    <w:rsid w:val="00682D8F"/>
    <w:rsid w:val="0068679E"/>
    <w:rsid w:val="006904F0"/>
    <w:rsid w:val="00691150"/>
    <w:rsid w:val="006953D3"/>
    <w:rsid w:val="006A2A22"/>
    <w:rsid w:val="006B7799"/>
    <w:rsid w:val="006C4BBC"/>
    <w:rsid w:val="006D2FD2"/>
    <w:rsid w:val="006D3750"/>
    <w:rsid w:val="006D3C23"/>
    <w:rsid w:val="00704990"/>
    <w:rsid w:val="00722F97"/>
    <w:rsid w:val="00723025"/>
    <w:rsid w:val="00731574"/>
    <w:rsid w:val="00737EDA"/>
    <w:rsid w:val="00741EF2"/>
    <w:rsid w:val="0075751A"/>
    <w:rsid w:val="00760694"/>
    <w:rsid w:val="00762ABF"/>
    <w:rsid w:val="00765250"/>
    <w:rsid w:val="007652E5"/>
    <w:rsid w:val="00784A1D"/>
    <w:rsid w:val="007922D4"/>
    <w:rsid w:val="00792B83"/>
    <w:rsid w:val="0079329E"/>
    <w:rsid w:val="00796523"/>
    <w:rsid w:val="007A3E0B"/>
    <w:rsid w:val="007A43FF"/>
    <w:rsid w:val="007A4CF4"/>
    <w:rsid w:val="007A5A11"/>
    <w:rsid w:val="007B192E"/>
    <w:rsid w:val="007B2B8B"/>
    <w:rsid w:val="007B45D9"/>
    <w:rsid w:val="007C272A"/>
    <w:rsid w:val="007D21AF"/>
    <w:rsid w:val="007D28C1"/>
    <w:rsid w:val="007D4AE2"/>
    <w:rsid w:val="007D61A5"/>
    <w:rsid w:val="007F0274"/>
    <w:rsid w:val="007F0747"/>
    <w:rsid w:val="007F5620"/>
    <w:rsid w:val="0080797A"/>
    <w:rsid w:val="00807C6A"/>
    <w:rsid w:val="00812C2C"/>
    <w:rsid w:val="00813EFD"/>
    <w:rsid w:val="0081782A"/>
    <w:rsid w:val="008218C3"/>
    <w:rsid w:val="00821E64"/>
    <w:rsid w:val="00824967"/>
    <w:rsid w:val="008249BD"/>
    <w:rsid w:val="00835495"/>
    <w:rsid w:val="00846DEF"/>
    <w:rsid w:val="00861909"/>
    <w:rsid w:val="0086489B"/>
    <w:rsid w:val="00867606"/>
    <w:rsid w:val="008725F5"/>
    <w:rsid w:val="00872A93"/>
    <w:rsid w:val="00877C22"/>
    <w:rsid w:val="00885C4F"/>
    <w:rsid w:val="00887571"/>
    <w:rsid w:val="00891E79"/>
    <w:rsid w:val="00896CFA"/>
    <w:rsid w:val="008A1E14"/>
    <w:rsid w:val="008A759F"/>
    <w:rsid w:val="008C16DC"/>
    <w:rsid w:val="008C2535"/>
    <w:rsid w:val="008C64B4"/>
    <w:rsid w:val="008E7D4E"/>
    <w:rsid w:val="008F257D"/>
    <w:rsid w:val="008F3667"/>
    <w:rsid w:val="008F3B09"/>
    <w:rsid w:val="008F3EC4"/>
    <w:rsid w:val="008F718E"/>
    <w:rsid w:val="00904BCD"/>
    <w:rsid w:val="00906AB3"/>
    <w:rsid w:val="00921642"/>
    <w:rsid w:val="00922CE7"/>
    <w:rsid w:val="00931EF3"/>
    <w:rsid w:val="00936B10"/>
    <w:rsid w:val="009438D2"/>
    <w:rsid w:val="0096121F"/>
    <w:rsid w:val="00963990"/>
    <w:rsid w:val="00963ABA"/>
    <w:rsid w:val="00967B15"/>
    <w:rsid w:val="009775AD"/>
    <w:rsid w:val="00980CBD"/>
    <w:rsid w:val="00986089"/>
    <w:rsid w:val="00990E28"/>
    <w:rsid w:val="00995413"/>
    <w:rsid w:val="009A0764"/>
    <w:rsid w:val="009A2E68"/>
    <w:rsid w:val="009A41ED"/>
    <w:rsid w:val="009C1074"/>
    <w:rsid w:val="009D0F6E"/>
    <w:rsid w:val="009D5187"/>
    <w:rsid w:val="009D7A1F"/>
    <w:rsid w:val="009D7BA9"/>
    <w:rsid w:val="009E2097"/>
    <w:rsid w:val="009E274F"/>
    <w:rsid w:val="009F11D4"/>
    <w:rsid w:val="00A053A7"/>
    <w:rsid w:val="00A057AD"/>
    <w:rsid w:val="00A0710C"/>
    <w:rsid w:val="00A110A3"/>
    <w:rsid w:val="00A1795E"/>
    <w:rsid w:val="00A23019"/>
    <w:rsid w:val="00A32C40"/>
    <w:rsid w:val="00A336AE"/>
    <w:rsid w:val="00A34A4C"/>
    <w:rsid w:val="00A438BC"/>
    <w:rsid w:val="00A620A6"/>
    <w:rsid w:val="00A7585C"/>
    <w:rsid w:val="00A81139"/>
    <w:rsid w:val="00A86445"/>
    <w:rsid w:val="00A86AAA"/>
    <w:rsid w:val="00A93466"/>
    <w:rsid w:val="00A97E0E"/>
    <w:rsid w:val="00AA02F6"/>
    <w:rsid w:val="00AA0CE8"/>
    <w:rsid w:val="00AA43F1"/>
    <w:rsid w:val="00AA5D55"/>
    <w:rsid w:val="00AB4B0A"/>
    <w:rsid w:val="00AC6B0D"/>
    <w:rsid w:val="00AD6EB5"/>
    <w:rsid w:val="00AE2363"/>
    <w:rsid w:val="00AE2E58"/>
    <w:rsid w:val="00AF2F82"/>
    <w:rsid w:val="00AF3C41"/>
    <w:rsid w:val="00B127AB"/>
    <w:rsid w:val="00B13D81"/>
    <w:rsid w:val="00B21DD6"/>
    <w:rsid w:val="00B230A8"/>
    <w:rsid w:val="00B26B94"/>
    <w:rsid w:val="00B327E7"/>
    <w:rsid w:val="00B36CDA"/>
    <w:rsid w:val="00B43D04"/>
    <w:rsid w:val="00B43F2E"/>
    <w:rsid w:val="00B44032"/>
    <w:rsid w:val="00B47907"/>
    <w:rsid w:val="00B56EF7"/>
    <w:rsid w:val="00B63FAA"/>
    <w:rsid w:val="00B66132"/>
    <w:rsid w:val="00B6695A"/>
    <w:rsid w:val="00B70007"/>
    <w:rsid w:val="00B77454"/>
    <w:rsid w:val="00B805E1"/>
    <w:rsid w:val="00B828F6"/>
    <w:rsid w:val="00B83ACA"/>
    <w:rsid w:val="00B84150"/>
    <w:rsid w:val="00B849EE"/>
    <w:rsid w:val="00B933B5"/>
    <w:rsid w:val="00B93788"/>
    <w:rsid w:val="00B93876"/>
    <w:rsid w:val="00BA0677"/>
    <w:rsid w:val="00BA320F"/>
    <w:rsid w:val="00BA3966"/>
    <w:rsid w:val="00BB2C97"/>
    <w:rsid w:val="00BB4126"/>
    <w:rsid w:val="00BB5275"/>
    <w:rsid w:val="00BC3A92"/>
    <w:rsid w:val="00BD6543"/>
    <w:rsid w:val="00BE5A86"/>
    <w:rsid w:val="00BF1191"/>
    <w:rsid w:val="00BF1570"/>
    <w:rsid w:val="00BF46D9"/>
    <w:rsid w:val="00BF5700"/>
    <w:rsid w:val="00C01C13"/>
    <w:rsid w:val="00C127DB"/>
    <w:rsid w:val="00C1307C"/>
    <w:rsid w:val="00C33EAB"/>
    <w:rsid w:val="00C35296"/>
    <w:rsid w:val="00C354E9"/>
    <w:rsid w:val="00C3738F"/>
    <w:rsid w:val="00C37FD3"/>
    <w:rsid w:val="00C4338C"/>
    <w:rsid w:val="00C6086A"/>
    <w:rsid w:val="00C71915"/>
    <w:rsid w:val="00C71CF4"/>
    <w:rsid w:val="00C74D8B"/>
    <w:rsid w:val="00C74F04"/>
    <w:rsid w:val="00C850E6"/>
    <w:rsid w:val="00C85F7A"/>
    <w:rsid w:val="00C87713"/>
    <w:rsid w:val="00C90001"/>
    <w:rsid w:val="00C93012"/>
    <w:rsid w:val="00C949D9"/>
    <w:rsid w:val="00CA4160"/>
    <w:rsid w:val="00CB1B17"/>
    <w:rsid w:val="00CB2327"/>
    <w:rsid w:val="00CB2AC3"/>
    <w:rsid w:val="00CD429F"/>
    <w:rsid w:val="00CE50D9"/>
    <w:rsid w:val="00CF2135"/>
    <w:rsid w:val="00D035AF"/>
    <w:rsid w:val="00D14BFB"/>
    <w:rsid w:val="00D14E07"/>
    <w:rsid w:val="00D264EC"/>
    <w:rsid w:val="00D40AF9"/>
    <w:rsid w:val="00D40CA7"/>
    <w:rsid w:val="00D44C34"/>
    <w:rsid w:val="00D457C6"/>
    <w:rsid w:val="00D457E8"/>
    <w:rsid w:val="00D52E5A"/>
    <w:rsid w:val="00D54FE8"/>
    <w:rsid w:val="00D554F5"/>
    <w:rsid w:val="00D55C97"/>
    <w:rsid w:val="00D60176"/>
    <w:rsid w:val="00D6362A"/>
    <w:rsid w:val="00D71F6C"/>
    <w:rsid w:val="00D85BC3"/>
    <w:rsid w:val="00D915BF"/>
    <w:rsid w:val="00DA3610"/>
    <w:rsid w:val="00DB1283"/>
    <w:rsid w:val="00DB6C16"/>
    <w:rsid w:val="00DC08DE"/>
    <w:rsid w:val="00DC1D31"/>
    <w:rsid w:val="00DC28B0"/>
    <w:rsid w:val="00DC740E"/>
    <w:rsid w:val="00DD2965"/>
    <w:rsid w:val="00DD3058"/>
    <w:rsid w:val="00DD645B"/>
    <w:rsid w:val="00DF0F65"/>
    <w:rsid w:val="00DF1C00"/>
    <w:rsid w:val="00DF522E"/>
    <w:rsid w:val="00E059F3"/>
    <w:rsid w:val="00E11674"/>
    <w:rsid w:val="00E30E68"/>
    <w:rsid w:val="00E34962"/>
    <w:rsid w:val="00E42FE7"/>
    <w:rsid w:val="00E534E2"/>
    <w:rsid w:val="00E56494"/>
    <w:rsid w:val="00E57E70"/>
    <w:rsid w:val="00E64D88"/>
    <w:rsid w:val="00E755AD"/>
    <w:rsid w:val="00E7582E"/>
    <w:rsid w:val="00E8168C"/>
    <w:rsid w:val="00E91FF4"/>
    <w:rsid w:val="00E94847"/>
    <w:rsid w:val="00EA062C"/>
    <w:rsid w:val="00EA0EAC"/>
    <w:rsid w:val="00EA2FF9"/>
    <w:rsid w:val="00EA301D"/>
    <w:rsid w:val="00EA5BF6"/>
    <w:rsid w:val="00EA6A1B"/>
    <w:rsid w:val="00EB0604"/>
    <w:rsid w:val="00EB091C"/>
    <w:rsid w:val="00EB3F9E"/>
    <w:rsid w:val="00EB55C5"/>
    <w:rsid w:val="00EB5BFC"/>
    <w:rsid w:val="00EB7B2A"/>
    <w:rsid w:val="00EB7B74"/>
    <w:rsid w:val="00EC11B0"/>
    <w:rsid w:val="00ED05C2"/>
    <w:rsid w:val="00ED7568"/>
    <w:rsid w:val="00EE1ABD"/>
    <w:rsid w:val="00EF6E2A"/>
    <w:rsid w:val="00F03768"/>
    <w:rsid w:val="00F15465"/>
    <w:rsid w:val="00F23373"/>
    <w:rsid w:val="00F27052"/>
    <w:rsid w:val="00F32420"/>
    <w:rsid w:val="00F37D59"/>
    <w:rsid w:val="00F51636"/>
    <w:rsid w:val="00F55FF4"/>
    <w:rsid w:val="00F63B4D"/>
    <w:rsid w:val="00F749F0"/>
    <w:rsid w:val="00F82495"/>
    <w:rsid w:val="00F827A3"/>
    <w:rsid w:val="00F8287C"/>
    <w:rsid w:val="00F87C08"/>
    <w:rsid w:val="00F9183C"/>
    <w:rsid w:val="00F94D48"/>
    <w:rsid w:val="00F9599F"/>
    <w:rsid w:val="00FA0463"/>
    <w:rsid w:val="00FA3F67"/>
    <w:rsid w:val="00FB04FA"/>
    <w:rsid w:val="00FB28ED"/>
    <w:rsid w:val="00FB2D2C"/>
    <w:rsid w:val="00FC00A6"/>
    <w:rsid w:val="00FC6115"/>
    <w:rsid w:val="00FD0BE0"/>
    <w:rsid w:val="00FE041B"/>
    <w:rsid w:val="00FE4BB9"/>
    <w:rsid w:val="00FE72DE"/>
    <w:rsid w:val="00FF019D"/>
    <w:rsid w:val="00FF1A60"/>
    <w:rsid w:val="00FF79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4A6F5"/>
  <w15:chartTrackingRefBased/>
  <w15:docId w15:val="{FE19D52E-03A4-4C7C-9EDF-C0F77BDB8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306C"/>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37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List Paragraph11,Bullet EY,List Paragraph2,List Paragraph21,Lentele,List not in Table,List Paragraph Red,lp1,Bullet 1,Use Case List Paragraph,Table of contents numbered,Buletai"/>
    <w:basedOn w:val="Normal"/>
    <w:link w:val="ListParagraphChar"/>
    <w:qFormat/>
    <w:rsid w:val="00C3738F"/>
    <w:pPr>
      <w:ind w:left="720"/>
      <w:contextualSpacing/>
    </w:pPr>
  </w:style>
  <w:style w:type="paragraph" w:styleId="NoSpacing">
    <w:name w:val="No Spacing"/>
    <w:uiPriority w:val="1"/>
    <w:qFormat/>
    <w:rsid w:val="004F6D2D"/>
    <w:pPr>
      <w:spacing w:after="0" w:line="240" w:lineRule="auto"/>
    </w:pPr>
    <w:rPr>
      <w:rFonts w:ascii="Calibri" w:eastAsia="Calibri" w:hAnsi="Calibri" w:cs="Times New Roman"/>
    </w:rPr>
  </w:style>
  <w:style w:type="paragraph" w:styleId="NormalWeb">
    <w:name w:val="Normal (Web)"/>
    <w:basedOn w:val="Normal"/>
    <w:uiPriority w:val="99"/>
    <w:unhideWhenUsed/>
    <w:rsid w:val="00F15465"/>
    <w:pPr>
      <w:spacing w:after="0" w:line="240" w:lineRule="auto"/>
    </w:pPr>
    <w:rPr>
      <w:rFonts w:ascii="Times New Roman" w:hAnsi="Times New Roman" w:cs="Times New Roman"/>
      <w:noProof w:val="0"/>
      <w:sz w:val="24"/>
      <w:szCs w:val="24"/>
      <w:lang w:eastAsia="lt-LT"/>
    </w:rPr>
  </w:style>
  <w:style w:type="character" w:styleId="Strong">
    <w:name w:val="Strong"/>
    <w:basedOn w:val="DefaultParagraphFont"/>
    <w:uiPriority w:val="22"/>
    <w:qFormat/>
    <w:rsid w:val="00F15465"/>
    <w:rPr>
      <w:b/>
      <w:bCs/>
    </w:rPr>
  </w:style>
  <w:style w:type="character" w:styleId="PlaceholderText">
    <w:name w:val="Placeholder Text"/>
    <w:basedOn w:val="DefaultParagraphFont"/>
    <w:uiPriority w:val="99"/>
    <w:semiHidden/>
    <w:rsid w:val="00355630"/>
    <w:rPr>
      <w:color w:val="808080"/>
    </w:rPr>
  </w:style>
  <w:style w:type="paragraph" w:styleId="Header">
    <w:name w:val="header"/>
    <w:basedOn w:val="Normal"/>
    <w:link w:val="HeaderChar"/>
    <w:uiPriority w:val="99"/>
    <w:unhideWhenUsed/>
    <w:rsid w:val="001E5FFF"/>
    <w:pPr>
      <w:tabs>
        <w:tab w:val="center" w:pos="4819"/>
        <w:tab w:val="right" w:pos="9638"/>
      </w:tabs>
      <w:spacing w:after="0" w:line="240" w:lineRule="auto"/>
    </w:pPr>
  </w:style>
  <w:style w:type="character" w:customStyle="1" w:styleId="HeaderChar">
    <w:name w:val="Header Char"/>
    <w:basedOn w:val="DefaultParagraphFont"/>
    <w:link w:val="Header"/>
    <w:uiPriority w:val="99"/>
    <w:rsid w:val="001E5FFF"/>
    <w:rPr>
      <w:noProof/>
    </w:rPr>
  </w:style>
  <w:style w:type="paragraph" w:styleId="Footer">
    <w:name w:val="footer"/>
    <w:basedOn w:val="Normal"/>
    <w:link w:val="FooterChar"/>
    <w:uiPriority w:val="99"/>
    <w:unhideWhenUsed/>
    <w:rsid w:val="001E5FFF"/>
    <w:pPr>
      <w:tabs>
        <w:tab w:val="center" w:pos="4819"/>
        <w:tab w:val="right" w:pos="9638"/>
      </w:tabs>
      <w:spacing w:after="0" w:line="240" w:lineRule="auto"/>
    </w:pPr>
  </w:style>
  <w:style w:type="character" w:customStyle="1" w:styleId="FooterChar">
    <w:name w:val="Footer Char"/>
    <w:basedOn w:val="DefaultParagraphFont"/>
    <w:link w:val="Footer"/>
    <w:uiPriority w:val="99"/>
    <w:rsid w:val="001E5FFF"/>
    <w:rPr>
      <w:noProof/>
    </w:rPr>
  </w:style>
  <w:style w:type="paragraph" w:customStyle="1" w:styleId="BodyText1">
    <w:name w:val="Body Text1"/>
    <w:rsid w:val="00885C4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Default">
    <w:name w:val="Default"/>
    <w:rsid w:val="00105CA8"/>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lp1 Char,Bullet 1 Char"/>
    <w:link w:val="ListParagraph"/>
    <w:qFormat/>
    <w:locked/>
    <w:rsid w:val="00105CA8"/>
    <w:rPr>
      <w:noProof/>
    </w:rPr>
  </w:style>
  <w:style w:type="paragraph" w:customStyle="1" w:styleId="Bodytext91">
    <w:name w:val="Body text (9)1"/>
    <w:basedOn w:val="Normal"/>
    <w:rsid w:val="00573D89"/>
    <w:pPr>
      <w:shd w:val="clear" w:color="auto" w:fill="FFFFFF"/>
      <w:spacing w:after="0" w:line="238" w:lineRule="exact"/>
      <w:jc w:val="both"/>
    </w:pPr>
    <w:rPr>
      <w:rFonts w:ascii="Times New Roman" w:eastAsia="Times New Roman" w:hAnsi="Times New Roman" w:cs="Times New Roman"/>
      <w:noProof w:val="0"/>
      <w:sz w:val="20"/>
      <w:szCs w:val="20"/>
      <w:lang w:eastAsia="lt-LT"/>
    </w:rPr>
  </w:style>
  <w:style w:type="paragraph" w:customStyle="1" w:styleId="Sraopastraipa1">
    <w:name w:val="Sąrašo pastraipa1"/>
    <w:basedOn w:val="Normal"/>
    <w:rsid w:val="00C4338C"/>
    <w:pPr>
      <w:spacing w:after="200" w:line="276" w:lineRule="auto"/>
      <w:ind w:left="1296"/>
    </w:pPr>
    <w:rPr>
      <w:rFonts w:ascii="Times New Roman" w:hAnsi="Times New Roman" w:cs="Times New Roman"/>
      <w:noProof w:val="0"/>
      <w:sz w:val="24"/>
      <w:szCs w:val="24"/>
    </w:rPr>
  </w:style>
  <w:style w:type="paragraph" w:customStyle="1" w:styleId="Pa2">
    <w:name w:val="Pa2"/>
    <w:basedOn w:val="Default"/>
    <w:next w:val="Default"/>
    <w:uiPriority w:val="99"/>
    <w:rsid w:val="009E274F"/>
    <w:pPr>
      <w:spacing w:line="241" w:lineRule="atLeast"/>
    </w:pPr>
    <w:rPr>
      <w:rFonts w:ascii="Dosis ExtraLight" w:eastAsiaTheme="minorHAnsi" w:hAnsi="Dosis ExtraLight" w:cstheme="minorBidi"/>
      <w:color w:val="auto"/>
      <w:lang w:val="lt-LT"/>
    </w:rPr>
  </w:style>
  <w:style w:type="character" w:styleId="Hyperlink">
    <w:name w:val="Hyperlink"/>
    <w:basedOn w:val="DefaultParagraphFont"/>
    <w:uiPriority w:val="99"/>
    <w:unhideWhenUsed/>
    <w:rsid w:val="00B66132"/>
    <w:rPr>
      <w:color w:val="0563C1" w:themeColor="hyperlink"/>
      <w:u w:val="single"/>
    </w:rPr>
  </w:style>
  <w:style w:type="character" w:styleId="FollowedHyperlink">
    <w:name w:val="FollowedHyperlink"/>
    <w:basedOn w:val="DefaultParagraphFont"/>
    <w:uiPriority w:val="99"/>
    <w:semiHidden/>
    <w:unhideWhenUsed/>
    <w:rsid w:val="00BB4126"/>
    <w:rPr>
      <w:color w:val="954F72" w:themeColor="followedHyperlink"/>
      <w:u w:val="single"/>
    </w:rPr>
  </w:style>
  <w:style w:type="paragraph" w:styleId="BalloonText">
    <w:name w:val="Balloon Text"/>
    <w:basedOn w:val="Normal"/>
    <w:link w:val="BalloonTextChar"/>
    <w:uiPriority w:val="99"/>
    <w:semiHidden/>
    <w:unhideWhenUsed/>
    <w:rsid w:val="000B24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248C"/>
    <w:rPr>
      <w:rFonts w:ascii="Segoe UI" w:hAnsi="Segoe UI" w:cs="Segoe UI"/>
      <w:noProof/>
      <w:sz w:val="18"/>
      <w:szCs w:val="18"/>
    </w:rPr>
  </w:style>
  <w:style w:type="character" w:customStyle="1" w:styleId="UnresolvedMention">
    <w:name w:val="Unresolved Mention"/>
    <w:basedOn w:val="DefaultParagraphFont"/>
    <w:uiPriority w:val="99"/>
    <w:semiHidden/>
    <w:unhideWhenUsed/>
    <w:rsid w:val="006D37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0352">
      <w:bodyDiv w:val="1"/>
      <w:marLeft w:val="0"/>
      <w:marRight w:val="0"/>
      <w:marTop w:val="0"/>
      <w:marBottom w:val="0"/>
      <w:divBdr>
        <w:top w:val="none" w:sz="0" w:space="0" w:color="auto"/>
        <w:left w:val="none" w:sz="0" w:space="0" w:color="auto"/>
        <w:bottom w:val="none" w:sz="0" w:space="0" w:color="auto"/>
        <w:right w:val="none" w:sz="0" w:space="0" w:color="auto"/>
      </w:divBdr>
    </w:div>
    <w:div w:id="9377706">
      <w:bodyDiv w:val="1"/>
      <w:marLeft w:val="0"/>
      <w:marRight w:val="0"/>
      <w:marTop w:val="0"/>
      <w:marBottom w:val="0"/>
      <w:divBdr>
        <w:top w:val="none" w:sz="0" w:space="0" w:color="auto"/>
        <w:left w:val="none" w:sz="0" w:space="0" w:color="auto"/>
        <w:bottom w:val="none" w:sz="0" w:space="0" w:color="auto"/>
        <w:right w:val="none" w:sz="0" w:space="0" w:color="auto"/>
      </w:divBdr>
    </w:div>
    <w:div w:id="17395002">
      <w:bodyDiv w:val="1"/>
      <w:marLeft w:val="0"/>
      <w:marRight w:val="0"/>
      <w:marTop w:val="0"/>
      <w:marBottom w:val="0"/>
      <w:divBdr>
        <w:top w:val="none" w:sz="0" w:space="0" w:color="auto"/>
        <w:left w:val="none" w:sz="0" w:space="0" w:color="auto"/>
        <w:bottom w:val="none" w:sz="0" w:space="0" w:color="auto"/>
        <w:right w:val="none" w:sz="0" w:space="0" w:color="auto"/>
      </w:divBdr>
    </w:div>
    <w:div w:id="49769978">
      <w:bodyDiv w:val="1"/>
      <w:marLeft w:val="0"/>
      <w:marRight w:val="0"/>
      <w:marTop w:val="0"/>
      <w:marBottom w:val="0"/>
      <w:divBdr>
        <w:top w:val="none" w:sz="0" w:space="0" w:color="auto"/>
        <w:left w:val="none" w:sz="0" w:space="0" w:color="auto"/>
        <w:bottom w:val="none" w:sz="0" w:space="0" w:color="auto"/>
        <w:right w:val="none" w:sz="0" w:space="0" w:color="auto"/>
      </w:divBdr>
    </w:div>
    <w:div w:id="50347341">
      <w:bodyDiv w:val="1"/>
      <w:marLeft w:val="0"/>
      <w:marRight w:val="0"/>
      <w:marTop w:val="0"/>
      <w:marBottom w:val="0"/>
      <w:divBdr>
        <w:top w:val="none" w:sz="0" w:space="0" w:color="auto"/>
        <w:left w:val="none" w:sz="0" w:space="0" w:color="auto"/>
        <w:bottom w:val="none" w:sz="0" w:space="0" w:color="auto"/>
        <w:right w:val="none" w:sz="0" w:space="0" w:color="auto"/>
      </w:divBdr>
    </w:div>
    <w:div w:id="63726676">
      <w:bodyDiv w:val="1"/>
      <w:marLeft w:val="0"/>
      <w:marRight w:val="0"/>
      <w:marTop w:val="0"/>
      <w:marBottom w:val="0"/>
      <w:divBdr>
        <w:top w:val="none" w:sz="0" w:space="0" w:color="auto"/>
        <w:left w:val="none" w:sz="0" w:space="0" w:color="auto"/>
        <w:bottom w:val="none" w:sz="0" w:space="0" w:color="auto"/>
        <w:right w:val="none" w:sz="0" w:space="0" w:color="auto"/>
      </w:divBdr>
    </w:div>
    <w:div w:id="64495218">
      <w:bodyDiv w:val="1"/>
      <w:marLeft w:val="0"/>
      <w:marRight w:val="0"/>
      <w:marTop w:val="0"/>
      <w:marBottom w:val="0"/>
      <w:divBdr>
        <w:top w:val="none" w:sz="0" w:space="0" w:color="auto"/>
        <w:left w:val="none" w:sz="0" w:space="0" w:color="auto"/>
        <w:bottom w:val="none" w:sz="0" w:space="0" w:color="auto"/>
        <w:right w:val="none" w:sz="0" w:space="0" w:color="auto"/>
      </w:divBdr>
    </w:div>
    <w:div w:id="84234173">
      <w:bodyDiv w:val="1"/>
      <w:marLeft w:val="0"/>
      <w:marRight w:val="0"/>
      <w:marTop w:val="0"/>
      <w:marBottom w:val="0"/>
      <w:divBdr>
        <w:top w:val="none" w:sz="0" w:space="0" w:color="auto"/>
        <w:left w:val="none" w:sz="0" w:space="0" w:color="auto"/>
        <w:bottom w:val="none" w:sz="0" w:space="0" w:color="auto"/>
        <w:right w:val="none" w:sz="0" w:space="0" w:color="auto"/>
      </w:divBdr>
    </w:div>
    <w:div w:id="90396410">
      <w:bodyDiv w:val="1"/>
      <w:marLeft w:val="0"/>
      <w:marRight w:val="0"/>
      <w:marTop w:val="0"/>
      <w:marBottom w:val="0"/>
      <w:divBdr>
        <w:top w:val="none" w:sz="0" w:space="0" w:color="auto"/>
        <w:left w:val="none" w:sz="0" w:space="0" w:color="auto"/>
        <w:bottom w:val="none" w:sz="0" w:space="0" w:color="auto"/>
        <w:right w:val="none" w:sz="0" w:space="0" w:color="auto"/>
      </w:divBdr>
    </w:div>
    <w:div w:id="107815591">
      <w:bodyDiv w:val="1"/>
      <w:marLeft w:val="0"/>
      <w:marRight w:val="0"/>
      <w:marTop w:val="0"/>
      <w:marBottom w:val="0"/>
      <w:divBdr>
        <w:top w:val="none" w:sz="0" w:space="0" w:color="auto"/>
        <w:left w:val="none" w:sz="0" w:space="0" w:color="auto"/>
        <w:bottom w:val="none" w:sz="0" w:space="0" w:color="auto"/>
        <w:right w:val="none" w:sz="0" w:space="0" w:color="auto"/>
      </w:divBdr>
    </w:div>
    <w:div w:id="113140871">
      <w:bodyDiv w:val="1"/>
      <w:marLeft w:val="0"/>
      <w:marRight w:val="0"/>
      <w:marTop w:val="0"/>
      <w:marBottom w:val="0"/>
      <w:divBdr>
        <w:top w:val="none" w:sz="0" w:space="0" w:color="auto"/>
        <w:left w:val="none" w:sz="0" w:space="0" w:color="auto"/>
        <w:bottom w:val="none" w:sz="0" w:space="0" w:color="auto"/>
        <w:right w:val="none" w:sz="0" w:space="0" w:color="auto"/>
      </w:divBdr>
    </w:div>
    <w:div w:id="117145001">
      <w:bodyDiv w:val="1"/>
      <w:marLeft w:val="0"/>
      <w:marRight w:val="0"/>
      <w:marTop w:val="0"/>
      <w:marBottom w:val="0"/>
      <w:divBdr>
        <w:top w:val="none" w:sz="0" w:space="0" w:color="auto"/>
        <w:left w:val="none" w:sz="0" w:space="0" w:color="auto"/>
        <w:bottom w:val="none" w:sz="0" w:space="0" w:color="auto"/>
        <w:right w:val="none" w:sz="0" w:space="0" w:color="auto"/>
      </w:divBdr>
    </w:div>
    <w:div w:id="162160913">
      <w:bodyDiv w:val="1"/>
      <w:marLeft w:val="0"/>
      <w:marRight w:val="0"/>
      <w:marTop w:val="0"/>
      <w:marBottom w:val="0"/>
      <w:divBdr>
        <w:top w:val="none" w:sz="0" w:space="0" w:color="auto"/>
        <w:left w:val="none" w:sz="0" w:space="0" w:color="auto"/>
        <w:bottom w:val="none" w:sz="0" w:space="0" w:color="auto"/>
        <w:right w:val="none" w:sz="0" w:space="0" w:color="auto"/>
      </w:divBdr>
    </w:div>
    <w:div w:id="167912538">
      <w:bodyDiv w:val="1"/>
      <w:marLeft w:val="0"/>
      <w:marRight w:val="0"/>
      <w:marTop w:val="0"/>
      <w:marBottom w:val="0"/>
      <w:divBdr>
        <w:top w:val="none" w:sz="0" w:space="0" w:color="auto"/>
        <w:left w:val="none" w:sz="0" w:space="0" w:color="auto"/>
        <w:bottom w:val="none" w:sz="0" w:space="0" w:color="auto"/>
        <w:right w:val="none" w:sz="0" w:space="0" w:color="auto"/>
      </w:divBdr>
    </w:div>
    <w:div w:id="210308900">
      <w:bodyDiv w:val="1"/>
      <w:marLeft w:val="0"/>
      <w:marRight w:val="0"/>
      <w:marTop w:val="0"/>
      <w:marBottom w:val="0"/>
      <w:divBdr>
        <w:top w:val="none" w:sz="0" w:space="0" w:color="auto"/>
        <w:left w:val="none" w:sz="0" w:space="0" w:color="auto"/>
        <w:bottom w:val="none" w:sz="0" w:space="0" w:color="auto"/>
        <w:right w:val="none" w:sz="0" w:space="0" w:color="auto"/>
      </w:divBdr>
    </w:div>
    <w:div w:id="219754864">
      <w:bodyDiv w:val="1"/>
      <w:marLeft w:val="0"/>
      <w:marRight w:val="0"/>
      <w:marTop w:val="0"/>
      <w:marBottom w:val="0"/>
      <w:divBdr>
        <w:top w:val="none" w:sz="0" w:space="0" w:color="auto"/>
        <w:left w:val="none" w:sz="0" w:space="0" w:color="auto"/>
        <w:bottom w:val="none" w:sz="0" w:space="0" w:color="auto"/>
        <w:right w:val="none" w:sz="0" w:space="0" w:color="auto"/>
      </w:divBdr>
    </w:div>
    <w:div w:id="220483433">
      <w:bodyDiv w:val="1"/>
      <w:marLeft w:val="0"/>
      <w:marRight w:val="0"/>
      <w:marTop w:val="0"/>
      <w:marBottom w:val="0"/>
      <w:divBdr>
        <w:top w:val="none" w:sz="0" w:space="0" w:color="auto"/>
        <w:left w:val="none" w:sz="0" w:space="0" w:color="auto"/>
        <w:bottom w:val="none" w:sz="0" w:space="0" w:color="auto"/>
        <w:right w:val="none" w:sz="0" w:space="0" w:color="auto"/>
      </w:divBdr>
    </w:div>
    <w:div w:id="254483118">
      <w:bodyDiv w:val="1"/>
      <w:marLeft w:val="0"/>
      <w:marRight w:val="0"/>
      <w:marTop w:val="0"/>
      <w:marBottom w:val="0"/>
      <w:divBdr>
        <w:top w:val="none" w:sz="0" w:space="0" w:color="auto"/>
        <w:left w:val="none" w:sz="0" w:space="0" w:color="auto"/>
        <w:bottom w:val="none" w:sz="0" w:space="0" w:color="auto"/>
        <w:right w:val="none" w:sz="0" w:space="0" w:color="auto"/>
      </w:divBdr>
    </w:div>
    <w:div w:id="263154128">
      <w:bodyDiv w:val="1"/>
      <w:marLeft w:val="0"/>
      <w:marRight w:val="0"/>
      <w:marTop w:val="0"/>
      <w:marBottom w:val="0"/>
      <w:divBdr>
        <w:top w:val="none" w:sz="0" w:space="0" w:color="auto"/>
        <w:left w:val="none" w:sz="0" w:space="0" w:color="auto"/>
        <w:bottom w:val="none" w:sz="0" w:space="0" w:color="auto"/>
        <w:right w:val="none" w:sz="0" w:space="0" w:color="auto"/>
      </w:divBdr>
    </w:div>
    <w:div w:id="270940529">
      <w:bodyDiv w:val="1"/>
      <w:marLeft w:val="0"/>
      <w:marRight w:val="0"/>
      <w:marTop w:val="0"/>
      <w:marBottom w:val="0"/>
      <w:divBdr>
        <w:top w:val="none" w:sz="0" w:space="0" w:color="auto"/>
        <w:left w:val="none" w:sz="0" w:space="0" w:color="auto"/>
        <w:bottom w:val="none" w:sz="0" w:space="0" w:color="auto"/>
        <w:right w:val="none" w:sz="0" w:space="0" w:color="auto"/>
      </w:divBdr>
    </w:div>
    <w:div w:id="302542912">
      <w:bodyDiv w:val="1"/>
      <w:marLeft w:val="0"/>
      <w:marRight w:val="0"/>
      <w:marTop w:val="0"/>
      <w:marBottom w:val="0"/>
      <w:divBdr>
        <w:top w:val="none" w:sz="0" w:space="0" w:color="auto"/>
        <w:left w:val="none" w:sz="0" w:space="0" w:color="auto"/>
        <w:bottom w:val="none" w:sz="0" w:space="0" w:color="auto"/>
        <w:right w:val="none" w:sz="0" w:space="0" w:color="auto"/>
      </w:divBdr>
    </w:div>
    <w:div w:id="315190089">
      <w:bodyDiv w:val="1"/>
      <w:marLeft w:val="0"/>
      <w:marRight w:val="0"/>
      <w:marTop w:val="0"/>
      <w:marBottom w:val="0"/>
      <w:divBdr>
        <w:top w:val="none" w:sz="0" w:space="0" w:color="auto"/>
        <w:left w:val="none" w:sz="0" w:space="0" w:color="auto"/>
        <w:bottom w:val="none" w:sz="0" w:space="0" w:color="auto"/>
        <w:right w:val="none" w:sz="0" w:space="0" w:color="auto"/>
      </w:divBdr>
    </w:div>
    <w:div w:id="346639607">
      <w:bodyDiv w:val="1"/>
      <w:marLeft w:val="0"/>
      <w:marRight w:val="0"/>
      <w:marTop w:val="0"/>
      <w:marBottom w:val="0"/>
      <w:divBdr>
        <w:top w:val="none" w:sz="0" w:space="0" w:color="auto"/>
        <w:left w:val="none" w:sz="0" w:space="0" w:color="auto"/>
        <w:bottom w:val="none" w:sz="0" w:space="0" w:color="auto"/>
        <w:right w:val="none" w:sz="0" w:space="0" w:color="auto"/>
      </w:divBdr>
    </w:div>
    <w:div w:id="355161053">
      <w:bodyDiv w:val="1"/>
      <w:marLeft w:val="0"/>
      <w:marRight w:val="0"/>
      <w:marTop w:val="0"/>
      <w:marBottom w:val="0"/>
      <w:divBdr>
        <w:top w:val="none" w:sz="0" w:space="0" w:color="auto"/>
        <w:left w:val="none" w:sz="0" w:space="0" w:color="auto"/>
        <w:bottom w:val="none" w:sz="0" w:space="0" w:color="auto"/>
        <w:right w:val="none" w:sz="0" w:space="0" w:color="auto"/>
      </w:divBdr>
    </w:div>
    <w:div w:id="357391009">
      <w:bodyDiv w:val="1"/>
      <w:marLeft w:val="0"/>
      <w:marRight w:val="0"/>
      <w:marTop w:val="0"/>
      <w:marBottom w:val="0"/>
      <w:divBdr>
        <w:top w:val="none" w:sz="0" w:space="0" w:color="auto"/>
        <w:left w:val="none" w:sz="0" w:space="0" w:color="auto"/>
        <w:bottom w:val="none" w:sz="0" w:space="0" w:color="auto"/>
        <w:right w:val="none" w:sz="0" w:space="0" w:color="auto"/>
      </w:divBdr>
    </w:div>
    <w:div w:id="379519706">
      <w:bodyDiv w:val="1"/>
      <w:marLeft w:val="0"/>
      <w:marRight w:val="0"/>
      <w:marTop w:val="0"/>
      <w:marBottom w:val="0"/>
      <w:divBdr>
        <w:top w:val="none" w:sz="0" w:space="0" w:color="auto"/>
        <w:left w:val="none" w:sz="0" w:space="0" w:color="auto"/>
        <w:bottom w:val="none" w:sz="0" w:space="0" w:color="auto"/>
        <w:right w:val="none" w:sz="0" w:space="0" w:color="auto"/>
      </w:divBdr>
    </w:div>
    <w:div w:id="394595471">
      <w:bodyDiv w:val="1"/>
      <w:marLeft w:val="0"/>
      <w:marRight w:val="0"/>
      <w:marTop w:val="0"/>
      <w:marBottom w:val="0"/>
      <w:divBdr>
        <w:top w:val="none" w:sz="0" w:space="0" w:color="auto"/>
        <w:left w:val="none" w:sz="0" w:space="0" w:color="auto"/>
        <w:bottom w:val="none" w:sz="0" w:space="0" w:color="auto"/>
        <w:right w:val="none" w:sz="0" w:space="0" w:color="auto"/>
      </w:divBdr>
    </w:div>
    <w:div w:id="400757563">
      <w:bodyDiv w:val="1"/>
      <w:marLeft w:val="0"/>
      <w:marRight w:val="0"/>
      <w:marTop w:val="0"/>
      <w:marBottom w:val="0"/>
      <w:divBdr>
        <w:top w:val="none" w:sz="0" w:space="0" w:color="auto"/>
        <w:left w:val="none" w:sz="0" w:space="0" w:color="auto"/>
        <w:bottom w:val="none" w:sz="0" w:space="0" w:color="auto"/>
        <w:right w:val="none" w:sz="0" w:space="0" w:color="auto"/>
      </w:divBdr>
    </w:div>
    <w:div w:id="403993519">
      <w:bodyDiv w:val="1"/>
      <w:marLeft w:val="0"/>
      <w:marRight w:val="0"/>
      <w:marTop w:val="0"/>
      <w:marBottom w:val="0"/>
      <w:divBdr>
        <w:top w:val="none" w:sz="0" w:space="0" w:color="auto"/>
        <w:left w:val="none" w:sz="0" w:space="0" w:color="auto"/>
        <w:bottom w:val="none" w:sz="0" w:space="0" w:color="auto"/>
        <w:right w:val="none" w:sz="0" w:space="0" w:color="auto"/>
      </w:divBdr>
    </w:div>
    <w:div w:id="419643825">
      <w:bodyDiv w:val="1"/>
      <w:marLeft w:val="0"/>
      <w:marRight w:val="0"/>
      <w:marTop w:val="0"/>
      <w:marBottom w:val="0"/>
      <w:divBdr>
        <w:top w:val="none" w:sz="0" w:space="0" w:color="auto"/>
        <w:left w:val="none" w:sz="0" w:space="0" w:color="auto"/>
        <w:bottom w:val="none" w:sz="0" w:space="0" w:color="auto"/>
        <w:right w:val="none" w:sz="0" w:space="0" w:color="auto"/>
      </w:divBdr>
    </w:div>
    <w:div w:id="428889387">
      <w:bodyDiv w:val="1"/>
      <w:marLeft w:val="0"/>
      <w:marRight w:val="0"/>
      <w:marTop w:val="0"/>
      <w:marBottom w:val="0"/>
      <w:divBdr>
        <w:top w:val="none" w:sz="0" w:space="0" w:color="auto"/>
        <w:left w:val="none" w:sz="0" w:space="0" w:color="auto"/>
        <w:bottom w:val="none" w:sz="0" w:space="0" w:color="auto"/>
        <w:right w:val="none" w:sz="0" w:space="0" w:color="auto"/>
      </w:divBdr>
    </w:div>
    <w:div w:id="460542427">
      <w:bodyDiv w:val="1"/>
      <w:marLeft w:val="0"/>
      <w:marRight w:val="0"/>
      <w:marTop w:val="0"/>
      <w:marBottom w:val="0"/>
      <w:divBdr>
        <w:top w:val="none" w:sz="0" w:space="0" w:color="auto"/>
        <w:left w:val="none" w:sz="0" w:space="0" w:color="auto"/>
        <w:bottom w:val="none" w:sz="0" w:space="0" w:color="auto"/>
        <w:right w:val="none" w:sz="0" w:space="0" w:color="auto"/>
      </w:divBdr>
    </w:div>
    <w:div w:id="471335487">
      <w:bodyDiv w:val="1"/>
      <w:marLeft w:val="0"/>
      <w:marRight w:val="0"/>
      <w:marTop w:val="0"/>
      <w:marBottom w:val="0"/>
      <w:divBdr>
        <w:top w:val="none" w:sz="0" w:space="0" w:color="auto"/>
        <w:left w:val="none" w:sz="0" w:space="0" w:color="auto"/>
        <w:bottom w:val="none" w:sz="0" w:space="0" w:color="auto"/>
        <w:right w:val="none" w:sz="0" w:space="0" w:color="auto"/>
      </w:divBdr>
    </w:div>
    <w:div w:id="472328443">
      <w:bodyDiv w:val="1"/>
      <w:marLeft w:val="0"/>
      <w:marRight w:val="0"/>
      <w:marTop w:val="0"/>
      <w:marBottom w:val="0"/>
      <w:divBdr>
        <w:top w:val="none" w:sz="0" w:space="0" w:color="auto"/>
        <w:left w:val="none" w:sz="0" w:space="0" w:color="auto"/>
        <w:bottom w:val="none" w:sz="0" w:space="0" w:color="auto"/>
        <w:right w:val="none" w:sz="0" w:space="0" w:color="auto"/>
      </w:divBdr>
    </w:div>
    <w:div w:id="475269446">
      <w:bodyDiv w:val="1"/>
      <w:marLeft w:val="0"/>
      <w:marRight w:val="0"/>
      <w:marTop w:val="0"/>
      <w:marBottom w:val="0"/>
      <w:divBdr>
        <w:top w:val="none" w:sz="0" w:space="0" w:color="auto"/>
        <w:left w:val="none" w:sz="0" w:space="0" w:color="auto"/>
        <w:bottom w:val="none" w:sz="0" w:space="0" w:color="auto"/>
        <w:right w:val="none" w:sz="0" w:space="0" w:color="auto"/>
      </w:divBdr>
    </w:div>
    <w:div w:id="479346863">
      <w:bodyDiv w:val="1"/>
      <w:marLeft w:val="0"/>
      <w:marRight w:val="0"/>
      <w:marTop w:val="0"/>
      <w:marBottom w:val="0"/>
      <w:divBdr>
        <w:top w:val="none" w:sz="0" w:space="0" w:color="auto"/>
        <w:left w:val="none" w:sz="0" w:space="0" w:color="auto"/>
        <w:bottom w:val="none" w:sz="0" w:space="0" w:color="auto"/>
        <w:right w:val="none" w:sz="0" w:space="0" w:color="auto"/>
      </w:divBdr>
    </w:div>
    <w:div w:id="480464248">
      <w:bodyDiv w:val="1"/>
      <w:marLeft w:val="0"/>
      <w:marRight w:val="0"/>
      <w:marTop w:val="0"/>
      <w:marBottom w:val="0"/>
      <w:divBdr>
        <w:top w:val="none" w:sz="0" w:space="0" w:color="auto"/>
        <w:left w:val="none" w:sz="0" w:space="0" w:color="auto"/>
        <w:bottom w:val="none" w:sz="0" w:space="0" w:color="auto"/>
        <w:right w:val="none" w:sz="0" w:space="0" w:color="auto"/>
      </w:divBdr>
    </w:div>
    <w:div w:id="492646571">
      <w:bodyDiv w:val="1"/>
      <w:marLeft w:val="0"/>
      <w:marRight w:val="0"/>
      <w:marTop w:val="0"/>
      <w:marBottom w:val="0"/>
      <w:divBdr>
        <w:top w:val="none" w:sz="0" w:space="0" w:color="auto"/>
        <w:left w:val="none" w:sz="0" w:space="0" w:color="auto"/>
        <w:bottom w:val="none" w:sz="0" w:space="0" w:color="auto"/>
        <w:right w:val="none" w:sz="0" w:space="0" w:color="auto"/>
      </w:divBdr>
    </w:div>
    <w:div w:id="502552040">
      <w:bodyDiv w:val="1"/>
      <w:marLeft w:val="0"/>
      <w:marRight w:val="0"/>
      <w:marTop w:val="0"/>
      <w:marBottom w:val="0"/>
      <w:divBdr>
        <w:top w:val="none" w:sz="0" w:space="0" w:color="auto"/>
        <w:left w:val="none" w:sz="0" w:space="0" w:color="auto"/>
        <w:bottom w:val="none" w:sz="0" w:space="0" w:color="auto"/>
        <w:right w:val="none" w:sz="0" w:space="0" w:color="auto"/>
      </w:divBdr>
    </w:div>
    <w:div w:id="558635133">
      <w:bodyDiv w:val="1"/>
      <w:marLeft w:val="0"/>
      <w:marRight w:val="0"/>
      <w:marTop w:val="0"/>
      <w:marBottom w:val="0"/>
      <w:divBdr>
        <w:top w:val="none" w:sz="0" w:space="0" w:color="auto"/>
        <w:left w:val="none" w:sz="0" w:space="0" w:color="auto"/>
        <w:bottom w:val="none" w:sz="0" w:space="0" w:color="auto"/>
        <w:right w:val="none" w:sz="0" w:space="0" w:color="auto"/>
      </w:divBdr>
    </w:div>
    <w:div w:id="573397041">
      <w:bodyDiv w:val="1"/>
      <w:marLeft w:val="0"/>
      <w:marRight w:val="0"/>
      <w:marTop w:val="0"/>
      <w:marBottom w:val="0"/>
      <w:divBdr>
        <w:top w:val="none" w:sz="0" w:space="0" w:color="auto"/>
        <w:left w:val="none" w:sz="0" w:space="0" w:color="auto"/>
        <w:bottom w:val="none" w:sz="0" w:space="0" w:color="auto"/>
        <w:right w:val="none" w:sz="0" w:space="0" w:color="auto"/>
      </w:divBdr>
    </w:div>
    <w:div w:id="612253821">
      <w:bodyDiv w:val="1"/>
      <w:marLeft w:val="0"/>
      <w:marRight w:val="0"/>
      <w:marTop w:val="0"/>
      <w:marBottom w:val="0"/>
      <w:divBdr>
        <w:top w:val="none" w:sz="0" w:space="0" w:color="auto"/>
        <w:left w:val="none" w:sz="0" w:space="0" w:color="auto"/>
        <w:bottom w:val="none" w:sz="0" w:space="0" w:color="auto"/>
        <w:right w:val="none" w:sz="0" w:space="0" w:color="auto"/>
      </w:divBdr>
    </w:div>
    <w:div w:id="617687342">
      <w:bodyDiv w:val="1"/>
      <w:marLeft w:val="0"/>
      <w:marRight w:val="0"/>
      <w:marTop w:val="0"/>
      <w:marBottom w:val="0"/>
      <w:divBdr>
        <w:top w:val="none" w:sz="0" w:space="0" w:color="auto"/>
        <w:left w:val="none" w:sz="0" w:space="0" w:color="auto"/>
        <w:bottom w:val="none" w:sz="0" w:space="0" w:color="auto"/>
        <w:right w:val="none" w:sz="0" w:space="0" w:color="auto"/>
      </w:divBdr>
    </w:div>
    <w:div w:id="632716956">
      <w:bodyDiv w:val="1"/>
      <w:marLeft w:val="0"/>
      <w:marRight w:val="0"/>
      <w:marTop w:val="0"/>
      <w:marBottom w:val="0"/>
      <w:divBdr>
        <w:top w:val="none" w:sz="0" w:space="0" w:color="auto"/>
        <w:left w:val="none" w:sz="0" w:space="0" w:color="auto"/>
        <w:bottom w:val="none" w:sz="0" w:space="0" w:color="auto"/>
        <w:right w:val="none" w:sz="0" w:space="0" w:color="auto"/>
      </w:divBdr>
    </w:div>
    <w:div w:id="634456427">
      <w:bodyDiv w:val="1"/>
      <w:marLeft w:val="0"/>
      <w:marRight w:val="0"/>
      <w:marTop w:val="0"/>
      <w:marBottom w:val="0"/>
      <w:divBdr>
        <w:top w:val="none" w:sz="0" w:space="0" w:color="auto"/>
        <w:left w:val="none" w:sz="0" w:space="0" w:color="auto"/>
        <w:bottom w:val="none" w:sz="0" w:space="0" w:color="auto"/>
        <w:right w:val="none" w:sz="0" w:space="0" w:color="auto"/>
      </w:divBdr>
    </w:div>
    <w:div w:id="659163889">
      <w:bodyDiv w:val="1"/>
      <w:marLeft w:val="0"/>
      <w:marRight w:val="0"/>
      <w:marTop w:val="0"/>
      <w:marBottom w:val="0"/>
      <w:divBdr>
        <w:top w:val="none" w:sz="0" w:space="0" w:color="auto"/>
        <w:left w:val="none" w:sz="0" w:space="0" w:color="auto"/>
        <w:bottom w:val="none" w:sz="0" w:space="0" w:color="auto"/>
        <w:right w:val="none" w:sz="0" w:space="0" w:color="auto"/>
      </w:divBdr>
    </w:div>
    <w:div w:id="687098700">
      <w:bodyDiv w:val="1"/>
      <w:marLeft w:val="0"/>
      <w:marRight w:val="0"/>
      <w:marTop w:val="0"/>
      <w:marBottom w:val="0"/>
      <w:divBdr>
        <w:top w:val="none" w:sz="0" w:space="0" w:color="auto"/>
        <w:left w:val="none" w:sz="0" w:space="0" w:color="auto"/>
        <w:bottom w:val="none" w:sz="0" w:space="0" w:color="auto"/>
        <w:right w:val="none" w:sz="0" w:space="0" w:color="auto"/>
      </w:divBdr>
    </w:div>
    <w:div w:id="714235971">
      <w:bodyDiv w:val="1"/>
      <w:marLeft w:val="0"/>
      <w:marRight w:val="0"/>
      <w:marTop w:val="0"/>
      <w:marBottom w:val="0"/>
      <w:divBdr>
        <w:top w:val="none" w:sz="0" w:space="0" w:color="auto"/>
        <w:left w:val="none" w:sz="0" w:space="0" w:color="auto"/>
        <w:bottom w:val="none" w:sz="0" w:space="0" w:color="auto"/>
        <w:right w:val="none" w:sz="0" w:space="0" w:color="auto"/>
      </w:divBdr>
    </w:div>
    <w:div w:id="716707766">
      <w:bodyDiv w:val="1"/>
      <w:marLeft w:val="0"/>
      <w:marRight w:val="0"/>
      <w:marTop w:val="0"/>
      <w:marBottom w:val="0"/>
      <w:divBdr>
        <w:top w:val="none" w:sz="0" w:space="0" w:color="auto"/>
        <w:left w:val="none" w:sz="0" w:space="0" w:color="auto"/>
        <w:bottom w:val="none" w:sz="0" w:space="0" w:color="auto"/>
        <w:right w:val="none" w:sz="0" w:space="0" w:color="auto"/>
      </w:divBdr>
    </w:div>
    <w:div w:id="725186267">
      <w:bodyDiv w:val="1"/>
      <w:marLeft w:val="0"/>
      <w:marRight w:val="0"/>
      <w:marTop w:val="0"/>
      <w:marBottom w:val="0"/>
      <w:divBdr>
        <w:top w:val="none" w:sz="0" w:space="0" w:color="auto"/>
        <w:left w:val="none" w:sz="0" w:space="0" w:color="auto"/>
        <w:bottom w:val="none" w:sz="0" w:space="0" w:color="auto"/>
        <w:right w:val="none" w:sz="0" w:space="0" w:color="auto"/>
      </w:divBdr>
    </w:div>
    <w:div w:id="728846096">
      <w:bodyDiv w:val="1"/>
      <w:marLeft w:val="0"/>
      <w:marRight w:val="0"/>
      <w:marTop w:val="0"/>
      <w:marBottom w:val="0"/>
      <w:divBdr>
        <w:top w:val="none" w:sz="0" w:space="0" w:color="auto"/>
        <w:left w:val="none" w:sz="0" w:space="0" w:color="auto"/>
        <w:bottom w:val="none" w:sz="0" w:space="0" w:color="auto"/>
        <w:right w:val="none" w:sz="0" w:space="0" w:color="auto"/>
      </w:divBdr>
    </w:div>
    <w:div w:id="729229515">
      <w:bodyDiv w:val="1"/>
      <w:marLeft w:val="0"/>
      <w:marRight w:val="0"/>
      <w:marTop w:val="0"/>
      <w:marBottom w:val="0"/>
      <w:divBdr>
        <w:top w:val="none" w:sz="0" w:space="0" w:color="auto"/>
        <w:left w:val="none" w:sz="0" w:space="0" w:color="auto"/>
        <w:bottom w:val="none" w:sz="0" w:space="0" w:color="auto"/>
        <w:right w:val="none" w:sz="0" w:space="0" w:color="auto"/>
      </w:divBdr>
    </w:div>
    <w:div w:id="777481734">
      <w:bodyDiv w:val="1"/>
      <w:marLeft w:val="0"/>
      <w:marRight w:val="0"/>
      <w:marTop w:val="0"/>
      <w:marBottom w:val="0"/>
      <w:divBdr>
        <w:top w:val="none" w:sz="0" w:space="0" w:color="auto"/>
        <w:left w:val="none" w:sz="0" w:space="0" w:color="auto"/>
        <w:bottom w:val="none" w:sz="0" w:space="0" w:color="auto"/>
        <w:right w:val="none" w:sz="0" w:space="0" w:color="auto"/>
      </w:divBdr>
    </w:div>
    <w:div w:id="778986713">
      <w:bodyDiv w:val="1"/>
      <w:marLeft w:val="0"/>
      <w:marRight w:val="0"/>
      <w:marTop w:val="0"/>
      <w:marBottom w:val="0"/>
      <w:divBdr>
        <w:top w:val="none" w:sz="0" w:space="0" w:color="auto"/>
        <w:left w:val="none" w:sz="0" w:space="0" w:color="auto"/>
        <w:bottom w:val="none" w:sz="0" w:space="0" w:color="auto"/>
        <w:right w:val="none" w:sz="0" w:space="0" w:color="auto"/>
      </w:divBdr>
    </w:div>
    <w:div w:id="793981029">
      <w:bodyDiv w:val="1"/>
      <w:marLeft w:val="0"/>
      <w:marRight w:val="0"/>
      <w:marTop w:val="0"/>
      <w:marBottom w:val="0"/>
      <w:divBdr>
        <w:top w:val="none" w:sz="0" w:space="0" w:color="auto"/>
        <w:left w:val="none" w:sz="0" w:space="0" w:color="auto"/>
        <w:bottom w:val="none" w:sz="0" w:space="0" w:color="auto"/>
        <w:right w:val="none" w:sz="0" w:space="0" w:color="auto"/>
      </w:divBdr>
    </w:div>
    <w:div w:id="809132867">
      <w:bodyDiv w:val="1"/>
      <w:marLeft w:val="0"/>
      <w:marRight w:val="0"/>
      <w:marTop w:val="0"/>
      <w:marBottom w:val="0"/>
      <w:divBdr>
        <w:top w:val="none" w:sz="0" w:space="0" w:color="auto"/>
        <w:left w:val="none" w:sz="0" w:space="0" w:color="auto"/>
        <w:bottom w:val="none" w:sz="0" w:space="0" w:color="auto"/>
        <w:right w:val="none" w:sz="0" w:space="0" w:color="auto"/>
      </w:divBdr>
    </w:div>
    <w:div w:id="809708310">
      <w:bodyDiv w:val="1"/>
      <w:marLeft w:val="0"/>
      <w:marRight w:val="0"/>
      <w:marTop w:val="0"/>
      <w:marBottom w:val="0"/>
      <w:divBdr>
        <w:top w:val="none" w:sz="0" w:space="0" w:color="auto"/>
        <w:left w:val="none" w:sz="0" w:space="0" w:color="auto"/>
        <w:bottom w:val="none" w:sz="0" w:space="0" w:color="auto"/>
        <w:right w:val="none" w:sz="0" w:space="0" w:color="auto"/>
      </w:divBdr>
    </w:div>
    <w:div w:id="836000967">
      <w:bodyDiv w:val="1"/>
      <w:marLeft w:val="0"/>
      <w:marRight w:val="0"/>
      <w:marTop w:val="0"/>
      <w:marBottom w:val="0"/>
      <w:divBdr>
        <w:top w:val="none" w:sz="0" w:space="0" w:color="auto"/>
        <w:left w:val="none" w:sz="0" w:space="0" w:color="auto"/>
        <w:bottom w:val="none" w:sz="0" w:space="0" w:color="auto"/>
        <w:right w:val="none" w:sz="0" w:space="0" w:color="auto"/>
      </w:divBdr>
    </w:div>
    <w:div w:id="839807118">
      <w:bodyDiv w:val="1"/>
      <w:marLeft w:val="0"/>
      <w:marRight w:val="0"/>
      <w:marTop w:val="0"/>
      <w:marBottom w:val="0"/>
      <w:divBdr>
        <w:top w:val="none" w:sz="0" w:space="0" w:color="auto"/>
        <w:left w:val="none" w:sz="0" w:space="0" w:color="auto"/>
        <w:bottom w:val="none" w:sz="0" w:space="0" w:color="auto"/>
        <w:right w:val="none" w:sz="0" w:space="0" w:color="auto"/>
      </w:divBdr>
    </w:div>
    <w:div w:id="851142701">
      <w:bodyDiv w:val="1"/>
      <w:marLeft w:val="0"/>
      <w:marRight w:val="0"/>
      <w:marTop w:val="0"/>
      <w:marBottom w:val="0"/>
      <w:divBdr>
        <w:top w:val="none" w:sz="0" w:space="0" w:color="auto"/>
        <w:left w:val="none" w:sz="0" w:space="0" w:color="auto"/>
        <w:bottom w:val="none" w:sz="0" w:space="0" w:color="auto"/>
        <w:right w:val="none" w:sz="0" w:space="0" w:color="auto"/>
      </w:divBdr>
    </w:div>
    <w:div w:id="851378915">
      <w:bodyDiv w:val="1"/>
      <w:marLeft w:val="0"/>
      <w:marRight w:val="0"/>
      <w:marTop w:val="0"/>
      <w:marBottom w:val="0"/>
      <w:divBdr>
        <w:top w:val="none" w:sz="0" w:space="0" w:color="auto"/>
        <w:left w:val="none" w:sz="0" w:space="0" w:color="auto"/>
        <w:bottom w:val="none" w:sz="0" w:space="0" w:color="auto"/>
        <w:right w:val="none" w:sz="0" w:space="0" w:color="auto"/>
      </w:divBdr>
    </w:div>
    <w:div w:id="855146343">
      <w:bodyDiv w:val="1"/>
      <w:marLeft w:val="0"/>
      <w:marRight w:val="0"/>
      <w:marTop w:val="0"/>
      <w:marBottom w:val="0"/>
      <w:divBdr>
        <w:top w:val="none" w:sz="0" w:space="0" w:color="auto"/>
        <w:left w:val="none" w:sz="0" w:space="0" w:color="auto"/>
        <w:bottom w:val="none" w:sz="0" w:space="0" w:color="auto"/>
        <w:right w:val="none" w:sz="0" w:space="0" w:color="auto"/>
      </w:divBdr>
    </w:div>
    <w:div w:id="856043973">
      <w:bodyDiv w:val="1"/>
      <w:marLeft w:val="0"/>
      <w:marRight w:val="0"/>
      <w:marTop w:val="0"/>
      <w:marBottom w:val="0"/>
      <w:divBdr>
        <w:top w:val="none" w:sz="0" w:space="0" w:color="auto"/>
        <w:left w:val="none" w:sz="0" w:space="0" w:color="auto"/>
        <w:bottom w:val="none" w:sz="0" w:space="0" w:color="auto"/>
        <w:right w:val="none" w:sz="0" w:space="0" w:color="auto"/>
      </w:divBdr>
    </w:div>
    <w:div w:id="902594188">
      <w:bodyDiv w:val="1"/>
      <w:marLeft w:val="0"/>
      <w:marRight w:val="0"/>
      <w:marTop w:val="0"/>
      <w:marBottom w:val="0"/>
      <w:divBdr>
        <w:top w:val="none" w:sz="0" w:space="0" w:color="auto"/>
        <w:left w:val="none" w:sz="0" w:space="0" w:color="auto"/>
        <w:bottom w:val="none" w:sz="0" w:space="0" w:color="auto"/>
        <w:right w:val="none" w:sz="0" w:space="0" w:color="auto"/>
      </w:divBdr>
    </w:div>
    <w:div w:id="906963239">
      <w:bodyDiv w:val="1"/>
      <w:marLeft w:val="0"/>
      <w:marRight w:val="0"/>
      <w:marTop w:val="0"/>
      <w:marBottom w:val="0"/>
      <w:divBdr>
        <w:top w:val="none" w:sz="0" w:space="0" w:color="auto"/>
        <w:left w:val="none" w:sz="0" w:space="0" w:color="auto"/>
        <w:bottom w:val="none" w:sz="0" w:space="0" w:color="auto"/>
        <w:right w:val="none" w:sz="0" w:space="0" w:color="auto"/>
      </w:divBdr>
    </w:div>
    <w:div w:id="907568598">
      <w:bodyDiv w:val="1"/>
      <w:marLeft w:val="0"/>
      <w:marRight w:val="0"/>
      <w:marTop w:val="0"/>
      <w:marBottom w:val="0"/>
      <w:divBdr>
        <w:top w:val="none" w:sz="0" w:space="0" w:color="auto"/>
        <w:left w:val="none" w:sz="0" w:space="0" w:color="auto"/>
        <w:bottom w:val="none" w:sz="0" w:space="0" w:color="auto"/>
        <w:right w:val="none" w:sz="0" w:space="0" w:color="auto"/>
      </w:divBdr>
    </w:div>
    <w:div w:id="927228537">
      <w:bodyDiv w:val="1"/>
      <w:marLeft w:val="0"/>
      <w:marRight w:val="0"/>
      <w:marTop w:val="0"/>
      <w:marBottom w:val="0"/>
      <w:divBdr>
        <w:top w:val="none" w:sz="0" w:space="0" w:color="auto"/>
        <w:left w:val="none" w:sz="0" w:space="0" w:color="auto"/>
        <w:bottom w:val="none" w:sz="0" w:space="0" w:color="auto"/>
        <w:right w:val="none" w:sz="0" w:space="0" w:color="auto"/>
      </w:divBdr>
    </w:div>
    <w:div w:id="951938717">
      <w:bodyDiv w:val="1"/>
      <w:marLeft w:val="0"/>
      <w:marRight w:val="0"/>
      <w:marTop w:val="0"/>
      <w:marBottom w:val="0"/>
      <w:divBdr>
        <w:top w:val="none" w:sz="0" w:space="0" w:color="auto"/>
        <w:left w:val="none" w:sz="0" w:space="0" w:color="auto"/>
        <w:bottom w:val="none" w:sz="0" w:space="0" w:color="auto"/>
        <w:right w:val="none" w:sz="0" w:space="0" w:color="auto"/>
      </w:divBdr>
    </w:div>
    <w:div w:id="967709736">
      <w:bodyDiv w:val="1"/>
      <w:marLeft w:val="0"/>
      <w:marRight w:val="0"/>
      <w:marTop w:val="0"/>
      <w:marBottom w:val="0"/>
      <w:divBdr>
        <w:top w:val="none" w:sz="0" w:space="0" w:color="auto"/>
        <w:left w:val="none" w:sz="0" w:space="0" w:color="auto"/>
        <w:bottom w:val="none" w:sz="0" w:space="0" w:color="auto"/>
        <w:right w:val="none" w:sz="0" w:space="0" w:color="auto"/>
      </w:divBdr>
    </w:div>
    <w:div w:id="981733216">
      <w:bodyDiv w:val="1"/>
      <w:marLeft w:val="0"/>
      <w:marRight w:val="0"/>
      <w:marTop w:val="0"/>
      <w:marBottom w:val="0"/>
      <w:divBdr>
        <w:top w:val="none" w:sz="0" w:space="0" w:color="auto"/>
        <w:left w:val="none" w:sz="0" w:space="0" w:color="auto"/>
        <w:bottom w:val="none" w:sz="0" w:space="0" w:color="auto"/>
        <w:right w:val="none" w:sz="0" w:space="0" w:color="auto"/>
      </w:divBdr>
    </w:div>
    <w:div w:id="995646199">
      <w:bodyDiv w:val="1"/>
      <w:marLeft w:val="0"/>
      <w:marRight w:val="0"/>
      <w:marTop w:val="0"/>
      <w:marBottom w:val="0"/>
      <w:divBdr>
        <w:top w:val="none" w:sz="0" w:space="0" w:color="auto"/>
        <w:left w:val="none" w:sz="0" w:space="0" w:color="auto"/>
        <w:bottom w:val="none" w:sz="0" w:space="0" w:color="auto"/>
        <w:right w:val="none" w:sz="0" w:space="0" w:color="auto"/>
      </w:divBdr>
    </w:div>
    <w:div w:id="997801489">
      <w:bodyDiv w:val="1"/>
      <w:marLeft w:val="0"/>
      <w:marRight w:val="0"/>
      <w:marTop w:val="0"/>
      <w:marBottom w:val="0"/>
      <w:divBdr>
        <w:top w:val="none" w:sz="0" w:space="0" w:color="auto"/>
        <w:left w:val="none" w:sz="0" w:space="0" w:color="auto"/>
        <w:bottom w:val="none" w:sz="0" w:space="0" w:color="auto"/>
        <w:right w:val="none" w:sz="0" w:space="0" w:color="auto"/>
      </w:divBdr>
    </w:div>
    <w:div w:id="1006178128">
      <w:bodyDiv w:val="1"/>
      <w:marLeft w:val="0"/>
      <w:marRight w:val="0"/>
      <w:marTop w:val="0"/>
      <w:marBottom w:val="0"/>
      <w:divBdr>
        <w:top w:val="none" w:sz="0" w:space="0" w:color="auto"/>
        <w:left w:val="none" w:sz="0" w:space="0" w:color="auto"/>
        <w:bottom w:val="none" w:sz="0" w:space="0" w:color="auto"/>
        <w:right w:val="none" w:sz="0" w:space="0" w:color="auto"/>
      </w:divBdr>
    </w:div>
    <w:div w:id="1006522911">
      <w:bodyDiv w:val="1"/>
      <w:marLeft w:val="0"/>
      <w:marRight w:val="0"/>
      <w:marTop w:val="0"/>
      <w:marBottom w:val="0"/>
      <w:divBdr>
        <w:top w:val="none" w:sz="0" w:space="0" w:color="auto"/>
        <w:left w:val="none" w:sz="0" w:space="0" w:color="auto"/>
        <w:bottom w:val="none" w:sz="0" w:space="0" w:color="auto"/>
        <w:right w:val="none" w:sz="0" w:space="0" w:color="auto"/>
      </w:divBdr>
    </w:div>
    <w:div w:id="1030640287">
      <w:bodyDiv w:val="1"/>
      <w:marLeft w:val="0"/>
      <w:marRight w:val="0"/>
      <w:marTop w:val="0"/>
      <w:marBottom w:val="0"/>
      <w:divBdr>
        <w:top w:val="none" w:sz="0" w:space="0" w:color="auto"/>
        <w:left w:val="none" w:sz="0" w:space="0" w:color="auto"/>
        <w:bottom w:val="none" w:sz="0" w:space="0" w:color="auto"/>
        <w:right w:val="none" w:sz="0" w:space="0" w:color="auto"/>
      </w:divBdr>
    </w:div>
    <w:div w:id="1051340684">
      <w:bodyDiv w:val="1"/>
      <w:marLeft w:val="0"/>
      <w:marRight w:val="0"/>
      <w:marTop w:val="0"/>
      <w:marBottom w:val="0"/>
      <w:divBdr>
        <w:top w:val="none" w:sz="0" w:space="0" w:color="auto"/>
        <w:left w:val="none" w:sz="0" w:space="0" w:color="auto"/>
        <w:bottom w:val="none" w:sz="0" w:space="0" w:color="auto"/>
        <w:right w:val="none" w:sz="0" w:space="0" w:color="auto"/>
      </w:divBdr>
    </w:div>
    <w:div w:id="1070231117">
      <w:bodyDiv w:val="1"/>
      <w:marLeft w:val="0"/>
      <w:marRight w:val="0"/>
      <w:marTop w:val="0"/>
      <w:marBottom w:val="0"/>
      <w:divBdr>
        <w:top w:val="none" w:sz="0" w:space="0" w:color="auto"/>
        <w:left w:val="none" w:sz="0" w:space="0" w:color="auto"/>
        <w:bottom w:val="none" w:sz="0" w:space="0" w:color="auto"/>
        <w:right w:val="none" w:sz="0" w:space="0" w:color="auto"/>
      </w:divBdr>
    </w:div>
    <w:div w:id="1091010097">
      <w:bodyDiv w:val="1"/>
      <w:marLeft w:val="0"/>
      <w:marRight w:val="0"/>
      <w:marTop w:val="0"/>
      <w:marBottom w:val="0"/>
      <w:divBdr>
        <w:top w:val="none" w:sz="0" w:space="0" w:color="auto"/>
        <w:left w:val="none" w:sz="0" w:space="0" w:color="auto"/>
        <w:bottom w:val="none" w:sz="0" w:space="0" w:color="auto"/>
        <w:right w:val="none" w:sz="0" w:space="0" w:color="auto"/>
      </w:divBdr>
    </w:div>
    <w:div w:id="1101025593">
      <w:bodyDiv w:val="1"/>
      <w:marLeft w:val="0"/>
      <w:marRight w:val="0"/>
      <w:marTop w:val="0"/>
      <w:marBottom w:val="0"/>
      <w:divBdr>
        <w:top w:val="none" w:sz="0" w:space="0" w:color="auto"/>
        <w:left w:val="none" w:sz="0" w:space="0" w:color="auto"/>
        <w:bottom w:val="none" w:sz="0" w:space="0" w:color="auto"/>
        <w:right w:val="none" w:sz="0" w:space="0" w:color="auto"/>
      </w:divBdr>
    </w:div>
    <w:div w:id="1103763661">
      <w:bodyDiv w:val="1"/>
      <w:marLeft w:val="0"/>
      <w:marRight w:val="0"/>
      <w:marTop w:val="0"/>
      <w:marBottom w:val="0"/>
      <w:divBdr>
        <w:top w:val="none" w:sz="0" w:space="0" w:color="auto"/>
        <w:left w:val="none" w:sz="0" w:space="0" w:color="auto"/>
        <w:bottom w:val="none" w:sz="0" w:space="0" w:color="auto"/>
        <w:right w:val="none" w:sz="0" w:space="0" w:color="auto"/>
      </w:divBdr>
    </w:div>
    <w:div w:id="1134710929">
      <w:bodyDiv w:val="1"/>
      <w:marLeft w:val="0"/>
      <w:marRight w:val="0"/>
      <w:marTop w:val="0"/>
      <w:marBottom w:val="0"/>
      <w:divBdr>
        <w:top w:val="none" w:sz="0" w:space="0" w:color="auto"/>
        <w:left w:val="none" w:sz="0" w:space="0" w:color="auto"/>
        <w:bottom w:val="none" w:sz="0" w:space="0" w:color="auto"/>
        <w:right w:val="none" w:sz="0" w:space="0" w:color="auto"/>
      </w:divBdr>
    </w:div>
    <w:div w:id="1143277700">
      <w:bodyDiv w:val="1"/>
      <w:marLeft w:val="0"/>
      <w:marRight w:val="0"/>
      <w:marTop w:val="0"/>
      <w:marBottom w:val="0"/>
      <w:divBdr>
        <w:top w:val="none" w:sz="0" w:space="0" w:color="auto"/>
        <w:left w:val="none" w:sz="0" w:space="0" w:color="auto"/>
        <w:bottom w:val="none" w:sz="0" w:space="0" w:color="auto"/>
        <w:right w:val="none" w:sz="0" w:space="0" w:color="auto"/>
      </w:divBdr>
    </w:div>
    <w:div w:id="1161389453">
      <w:bodyDiv w:val="1"/>
      <w:marLeft w:val="0"/>
      <w:marRight w:val="0"/>
      <w:marTop w:val="0"/>
      <w:marBottom w:val="0"/>
      <w:divBdr>
        <w:top w:val="none" w:sz="0" w:space="0" w:color="auto"/>
        <w:left w:val="none" w:sz="0" w:space="0" w:color="auto"/>
        <w:bottom w:val="none" w:sz="0" w:space="0" w:color="auto"/>
        <w:right w:val="none" w:sz="0" w:space="0" w:color="auto"/>
      </w:divBdr>
    </w:div>
    <w:div w:id="1194923809">
      <w:bodyDiv w:val="1"/>
      <w:marLeft w:val="0"/>
      <w:marRight w:val="0"/>
      <w:marTop w:val="0"/>
      <w:marBottom w:val="0"/>
      <w:divBdr>
        <w:top w:val="none" w:sz="0" w:space="0" w:color="auto"/>
        <w:left w:val="none" w:sz="0" w:space="0" w:color="auto"/>
        <w:bottom w:val="none" w:sz="0" w:space="0" w:color="auto"/>
        <w:right w:val="none" w:sz="0" w:space="0" w:color="auto"/>
      </w:divBdr>
    </w:div>
    <w:div w:id="1246914067">
      <w:bodyDiv w:val="1"/>
      <w:marLeft w:val="0"/>
      <w:marRight w:val="0"/>
      <w:marTop w:val="0"/>
      <w:marBottom w:val="0"/>
      <w:divBdr>
        <w:top w:val="none" w:sz="0" w:space="0" w:color="auto"/>
        <w:left w:val="none" w:sz="0" w:space="0" w:color="auto"/>
        <w:bottom w:val="none" w:sz="0" w:space="0" w:color="auto"/>
        <w:right w:val="none" w:sz="0" w:space="0" w:color="auto"/>
      </w:divBdr>
    </w:div>
    <w:div w:id="1257784478">
      <w:bodyDiv w:val="1"/>
      <w:marLeft w:val="0"/>
      <w:marRight w:val="0"/>
      <w:marTop w:val="0"/>
      <w:marBottom w:val="0"/>
      <w:divBdr>
        <w:top w:val="none" w:sz="0" w:space="0" w:color="auto"/>
        <w:left w:val="none" w:sz="0" w:space="0" w:color="auto"/>
        <w:bottom w:val="none" w:sz="0" w:space="0" w:color="auto"/>
        <w:right w:val="none" w:sz="0" w:space="0" w:color="auto"/>
      </w:divBdr>
    </w:div>
    <w:div w:id="1259220564">
      <w:bodyDiv w:val="1"/>
      <w:marLeft w:val="0"/>
      <w:marRight w:val="0"/>
      <w:marTop w:val="0"/>
      <w:marBottom w:val="0"/>
      <w:divBdr>
        <w:top w:val="none" w:sz="0" w:space="0" w:color="auto"/>
        <w:left w:val="none" w:sz="0" w:space="0" w:color="auto"/>
        <w:bottom w:val="none" w:sz="0" w:space="0" w:color="auto"/>
        <w:right w:val="none" w:sz="0" w:space="0" w:color="auto"/>
      </w:divBdr>
    </w:div>
    <w:div w:id="1271888781">
      <w:bodyDiv w:val="1"/>
      <w:marLeft w:val="0"/>
      <w:marRight w:val="0"/>
      <w:marTop w:val="0"/>
      <w:marBottom w:val="0"/>
      <w:divBdr>
        <w:top w:val="none" w:sz="0" w:space="0" w:color="auto"/>
        <w:left w:val="none" w:sz="0" w:space="0" w:color="auto"/>
        <w:bottom w:val="none" w:sz="0" w:space="0" w:color="auto"/>
        <w:right w:val="none" w:sz="0" w:space="0" w:color="auto"/>
      </w:divBdr>
    </w:div>
    <w:div w:id="1291473033">
      <w:bodyDiv w:val="1"/>
      <w:marLeft w:val="0"/>
      <w:marRight w:val="0"/>
      <w:marTop w:val="0"/>
      <w:marBottom w:val="0"/>
      <w:divBdr>
        <w:top w:val="none" w:sz="0" w:space="0" w:color="auto"/>
        <w:left w:val="none" w:sz="0" w:space="0" w:color="auto"/>
        <w:bottom w:val="none" w:sz="0" w:space="0" w:color="auto"/>
        <w:right w:val="none" w:sz="0" w:space="0" w:color="auto"/>
      </w:divBdr>
    </w:div>
    <w:div w:id="1303585393">
      <w:bodyDiv w:val="1"/>
      <w:marLeft w:val="0"/>
      <w:marRight w:val="0"/>
      <w:marTop w:val="0"/>
      <w:marBottom w:val="0"/>
      <w:divBdr>
        <w:top w:val="none" w:sz="0" w:space="0" w:color="auto"/>
        <w:left w:val="none" w:sz="0" w:space="0" w:color="auto"/>
        <w:bottom w:val="none" w:sz="0" w:space="0" w:color="auto"/>
        <w:right w:val="none" w:sz="0" w:space="0" w:color="auto"/>
      </w:divBdr>
    </w:div>
    <w:div w:id="1307508743">
      <w:bodyDiv w:val="1"/>
      <w:marLeft w:val="0"/>
      <w:marRight w:val="0"/>
      <w:marTop w:val="0"/>
      <w:marBottom w:val="0"/>
      <w:divBdr>
        <w:top w:val="none" w:sz="0" w:space="0" w:color="auto"/>
        <w:left w:val="none" w:sz="0" w:space="0" w:color="auto"/>
        <w:bottom w:val="none" w:sz="0" w:space="0" w:color="auto"/>
        <w:right w:val="none" w:sz="0" w:space="0" w:color="auto"/>
      </w:divBdr>
    </w:div>
    <w:div w:id="1319457285">
      <w:bodyDiv w:val="1"/>
      <w:marLeft w:val="0"/>
      <w:marRight w:val="0"/>
      <w:marTop w:val="0"/>
      <w:marBottom w:val="0"/>
      <w:divBdr>
        <w:top w:val="none" w:sz="0" w:space="0" w:color="auto"/>
        <w:left w:val="none" w:sz="0" w:space="0" w:color="auto"/>
        <w:bottom w:val="none" w:sz="0" w:space="0" w:color="auto"/>
        <w:right w:val="none" w:sz="0" w:space="0" w:color="auto"/>
      </w:divBdr>
    </w:div>
    <w:div w:id="1329483384">
      <w:bodyDiv w:val="1"/>
      <w:marLeft w:val="0"/>
      <w:marRight w:val="0"/>
      <w:marTop w:val="0"/>
      <w:marBottom w:val="0"/>
      <w:divBdr>
        <w:top w:val="none" w:sz="0" w:space="0" w:color="auto"/>
        <w:left w:val="none" w:sz="0" w:space="0" w:color="auto"/>
        <w:bottom w:val="none" w:sz="0" w:space="0" w:color="auto"/>
        <w:right w:val="none" w:sz="0" w:space="0" w:color="auto"/>
      </w:divBdr>
    </w:div>
    <w:div w:id="1336035529">
      <w:bodyDiv w:val="1"/>
      <w:marLeft w:val="0"/>
      <w:marRight w:val="0"/>
      <w:marTop w:val="0"/>
      <w:marBottom w:val="0"/>
      <w:divBdr>
        <w:top w:val="none" w:sz="0" w:space="0" w:color="auto"/>
        <w:left w:val="none" w:sz="0" w:space="0" w:color="auto"/>
        <w:bottom w:val="none" w:sz="0" w:space="0" w:color="auto"/>
        <w:right w:val="none" w:sz="0" w:space="0" w:color="auto"/>
      </w:divBdr>
    </w:div>
    <w:div w:id="1352221106">
      <w:bodyDiv w:val="1"/>
      <w:marLeft w:val="0"/>
      <w:marRight w:val="0"/>
      <w:marTop w:val="0"/>
      <w:marBottom w:val="0"/>
      <w:divBdr>
        <w:top w:val="none" w:sz="0" w:space="0" w:color="auto"/>
        <w:left w:val="none" w:sz="0" w:space="0" w:color="auto"/>
        <w:bottom w:val="none" w:sz="0" w:space="0" w:color="auto"/>
        <w:right w:val="none" w:sz="0" w:space="0" w:color="auto"/>
      </w:divBdr>
    </w:div>
    <w:div w:id="1352493048">
      <w:bodyDiv w:val="1"/>
      <w:marLeft w:val="0"/>
      <w:marRight w:val="0"/>
      <w:marTop w:val="0"/>
      <w:marBottom w:val="0"/>
      <w:divBdr>
        <w:top w:val="none" w:sz="0" w:space="0" w:color="auto"/>
        <w:left w:val="none" w:sz="0" w:space="0" w:color="auto"/>
        <w:bottom w:val="none" w:sz="0" w:space="0" w:color="auto"/>
        <w:right w:val="none" w:sz="0" w:space="0" w:color="auto"/>
      </w:divBdr>
    </w:div>
    <w:div w:id="1367371463">
      <w:bodyDiv w:val="1"/>
      <w:marLeft w:val="0"/>
      <w:marRight w:val="0"/>
      <w:marTop w:val="0"/>
      <w:marBottom w:val="0"/>
      <w:divBdr>
        <w:top w:val="none" w:sz="0" w:space="0" w:color="auto"/>
        <w:left w:val="none" w:sz="0" w:space="0" w:color="auto"/>
        <w:bottom w:val="none" w:sz="0" w:space="0" w:color="auto"/>
        <w:right w:val="none" w:sz="0" w:space="0" w:color="auto"/>
      </w:divBdr>
    </w:div>
    <w:div w:id="1386834600">
      <w:bodyDiv w:val="1"/>
      <w:marLeft w:val="0"/>
      <w:marRight w:val="0"/>
      <w:marTop w:val="0"/>
      <w:marBottom w:val="0"/>
      <w:divBdr>
        <w:top w:val="none" w:sz="0" w:space="0" w:color="auto"/>
        <w:left w:val="none" w:sz="0" w:space="0" w:color="auto"/>
        <w:bottom w:val="none" w:sz="0" w:space="0" w:color="auto"/>
        <w:right w:val="none" w:sz="0" w:space="0" w:color="auto"/>
      </w:divBdr>
    </w:div>
    <w:div w:id="1393116041">
      <w:bodyDiv w:val="1"/>
      <w:marLeft w:val="0"/>
      <w:marRight w:val="0"/>
      <w:marTop w:val="0"/>
      <w:marBottom w:val="0"/>
      <w:divBdr>
        <w:top w:val="none" w:sz="0" w:space="0" w:color="auto"/>
        <w:left w:val="none" w:sz="0" w:space="0" w:color="auto"/>
        <w:bottom w:val="none" w:sz="0" w:space="0" w:color="auto"/>
        <w:right w:val="none" w:sz="0" w:space="0" w:color="auto"/>
      </w:divBdr>
    </w:div>
    <w:div w:id="1434470188">
      <w:bodyDiv w:val="1"/>
      <w:marLeft w:val="0"/>
      <w:marRight w:val="0"/>
      <w:marTop w:val="0"/>
      <w:marBottom w:val="0"/>
      <w:divBdr>
        <w:top w:val="none" w:sz="0" w:space="0" w:color="auto"/>
        <w:left w:val="none" w:sz="0" w:space="0" w:color="auto"/>
        <w:bottom w:val="none" w:sz="0" w:space="0" w:color="auto"/>
        <w:right w:val="none" w:sz="0" w:space="0" w:color="auto"/>
      </w:divBdr>
    </w:div>
    <w:div w:id="1466312691">
      <w:bodyDiv w:val="1"/>
      <w:marLeft w:val="0"/>
      <w:marRight w:val="0"/>
      <w:marTop w:val="0"/>
      <w:marBottom w:val="0"/>
      <w:divBdr>
        <w:top w:val="none" w:sz="0" w:space="0" w:color="auto"/>
        <w:left w:val="none" w:sz="0" w:space="0" w:color="auto"/>
        <w:bottom w:val="none" w:sz="0" w:space="0" w:color="auto"/>
        <w:right w:val="none" w:sz="0" w:space="0" w:color="auto"/>
      </w:divBdr>
    </w:div>
    <w:div w:id="1506283547">
      <w:bodyDiv w:val="1"/>
      <w:marLeft w:val="0"/>
      <w:marRight w:val="0"/>
      <w:marTop w:val="0"/>
      <w:marBottom w:val="0"/>
      <w:divBdr>
        <w:top w:val="none" w:sz="0" w:space="0" w:color="auto"/>
        <w:left w:val="none" w:sz="0" w:space="0" w:color="auto"/>
        <w:bottom w:val="none" w:sz="0" w:space="0" w:color="auto"/>
        <w:right w:val="none" w:sz="0" w:space="0" w:color="auto"/>
      </w:divBdr>
    </w:div>
    <w:div w:id="1533226691">
      <w:bodyDiv w:val="1"/>
      <w:marLeft w:val="0"/>
      <w:marRight w:val="0"/>
      <w:marTop w:val="0"/>
      <w:marBottom w:val="0"/>
      <w:divBdr>
        <w:top w:val="none" w:sz="0" w:space="0" w:color="auto"/>
        <w:left w:val="none" w:sz="0" w:space="0" w:color="auto"/>
        <w:bottom w:val="none" w:sz="0" w:space="0" w:color="auto"/>
        <w:right w:val="none" w:sz="0" w:space="0" w:color="auto"/>
      </w:divBdr>
    </w:div>
    <w:div w:id="1538811674">
      <w:bodyDiv w:val="1"/>
      <w:marLeft w:val="0"/>
      <w:marRight w:val="0"/>
      <w:marTop w:val="0"/>
      <w:marBottom w:val="0"/>
      <w:divBdr>
        <w:top w:val="none" w:sz="0" w:space="0" w:color="auto"/>
        <w:left w:val="none" w:sz="0" w:space="0" w:color="auto"/>
        <w:bottom w:val="none" w:sz="0" w:space="0" w:color="auto"/>
        <w:right w:val="none" w:sz="0" w:space="0" w:color="auto"/>
      </w:divBdr>
    </w:div>
    <w:div w:id="1560631952">
      <w:bodyDiv w:val="1"/>
      <w:marLeft w:val="0"/>
      <w:marRight w:val="0"/>
      <w:marTop w:val="0"/>
      <w:marBottom w:val="0"/>
      <w:divBdr>
        <w:top w:val="none" w:sz="0" w:space="0" w:color="auto"/>
        <w:left w:val="none" w:sz="0" w:space="0" w:color="auto"/>
        <w:bottom w:val="none" w:sz="0" w:space="0" w:color="auto"/>
        <w:right w:val="none" w:sz="0" w:space="0" w:color="auto"/>
      </w:divBdr>
    </w:div>
    <w:div w:id="1582178712">
      <w:bodyDiv w:val="1"/>
      <w:marLeft w:val="0"/>
      <w:marRight w:val="0"/>
      <w:marTop w:val="0"/>
      <w:marBottom w:val="0"/>
      <w:divBdr>
        <w:top w:val="none" w:sz="0" w:space="0" w:color="auto"/>
        <w:left w:val="none" w:sz="0" w:space="0" w:color="auto"/>
        <w:bottom w:val="none" w:sz="0" w:space="0" w:color="auto"/>
        <w:right w:val="none" w:sz="0" w:space="0" w:color="auto"/>
      </w:divBdr>
    </w:div>
    <w:div w:id="1582332813">
      <w:bodyDiv w:val="1"/>
      <w:marLeft w:val="0"/>
      <w:marRight w:val="0"/>
      <w:marTop w:val="0"/>
      <w:marBottom w:val="0"/>
      <w:divBdr>
        <w:top w:val="none" w:sz="0" w:space="0" w:color="auto"/>
        <w:left w:val="none" w:sz="0" w:space="0" w:color="auto"/>
        <w:bottom w:val="none" w:sz="0" w:space="0" w:color="auto"/>
        <w:right w:val="none" w:sz="0" w:space="0" w:color="auto"/>
      </w:divBdr>
    </w:div>
    <w:div w:id="1613511419">
      <w:bodyDiv w:val="1"/>
      <w:marLeft w:val="0"/>
      <w:marRight w:val="0"/>
      <w:marTop w:val="0"/>
      <w:marBottom w:val="0"/>
      <w:divBdr>
        <w:top w:val="none" w:sz="0" w:space="0" w:color="auto"/>
        <w:left w:val="none" w:sz="0" w:space="0" w:color="auto"/>
        <w:bottom w:val="none" w:sz="0" w:space="0" w:color="auto"/>
        <w:right w:val="none" w:sz="0" w:space="0" w:color="auto"/>
      </w:divBdr>
    </w:div>
    <w:div w:id="1650866585">
      <w:bodyDiv w:val="1"/>
      <w:marLeft w:val="0"/>
      <w:marRight w:val="0"/>
      <w:marTop w:val="0"/>
      <w:marBottom w:val="0"/>
      <w:divBdr>
        <w:top w:val="none" w:sz="0" w:space="0" w:color="auto"/>
        <w:left w:val="none" w:sz="0" w:space="0" w:color="auto"/>
        <w:bottom w:val="none" w:sz="0" w:space="0" w:color="auto"/>
        <w:right w:val="none" w:sz="0" w:space="0" w:color="auto"/>
      </w:divBdr>
    </w:div>
    <w:div w:id="1673026832">
      <w:bodyDiv w:val="1"/>
      <w:marLeft w:val="0"/>
      <w:marRight w:val="0"/>
      <w:marTop w:val="0"/>
      <w:marBottom w:val="0"/>
      <w:divBdr>
        <w:top w:val="none" w:sz="0" w:space="0" w:color="auto"/>
        <w:left w:val="none" w:sz="0" w:space="0" w:color="auto"/>
        <w:bottom w:val="none" w:sz="0" w:space="0" w:color="auto"/>
        <w:right w:val="none" w:sz="0" w:space="0" w:color="auto"/>
      </w:divBdr>
    </w:div>
    <w:div w:id="1692798295">
      <w:bodyDiv w:val="1"/>
      <w:marLeft w:val="0"/>
      <w:marRight w:val="0"/>
      <w:marTop w:val="0"/>
      <w:marBottom w:val="0"/>
      <w:divBdr>
        <w:top w:val="none" w:sz="0" w:space="0" w:color="auto"/>
        <w:left w:val="none" w:sz="0" w:space="0" w:color="auto"/>
        <w:bottom w:val="none" w:sz="0" w:space="0" w:color="auto"/>
        <w:right w:val="none" w:sz="0" w:space="0" w:color="auto"/>
      </w:divBdr>
    </w:div>
    <w:div w:id="1710568642">
      <w:bodyDiv w:val="1"/>
      <w:marLeft w:val="0"/>
      <w:marRight w:val="0"/>
      <w:marTop w:val="0"/>
      <w:marBottom w:val="0"/>
      <w:divBdr>
        <w:top w:val="none" w:sz="0" w:space="0" w:color="auto"/>
        <w:left w:val="none" w:sz="0" w:space="0" w:color="auto"/>
        <w:bottom w:val="none" w:sz="0" w:space="0" w:color="auto"/>
        <w:right w:val="none" w:sz="0" w:space="0" w:color="auto"/>
      </w:divBdr>
    </w:div>
    <w:div w:id="1710646580">
      <w:bodyDiv w:val="1"/>
      <w:marLeft w:val="0"/>
      <w:marRight w:val="0"/>
      <w:marTop w:val="0"/>
      <w:marBottom w:val="0"/>
      <w:divBdr>
        <w:top w:val="none" w:sz="0" w:space="0" w:color="auto"/>
        <w:left w:val="none" w:sz="0" w:space="0" w:color="auto"/>
        <w:bottom w:val="none" w:sz="0" w:space="0" w:color="auto"/>
        <w:right w:val="none" w:sz="0" w:space="0" w:color="auto"/>
      </w:divBdr>
    </w:div>
    <w:div w:id="1714960634">
      <w:bodyDiv w:val="1"/>
      <w:marLeft w:val="0"/>
      <w:marRight w:val="0"/>
      <w:marTop w:val="0"/>
      <w:marBottom w:val="0"/>
      <w:divBdr>
        <w:top w:val="none" w:sz="0" w:space="0" w:color="auto"/>
        <w:left w:val="none" w:sz="0" w:space="0" w:color="auto"/>
        <w:bottom w:val="none" w:sz="0" w:space="0" w:color="auto"/>
        <w:right w:val="none" w:sz="0" w:space="0" w:color="auto"/>
      </w:divBdr>
    </w:div>
    <w:div w:id="1720206513">
      <w:bodyDiv w:val="1"/>
      <w:marLeft w:val="0"/>
      <w:marRight w:val="0"/>
      <w:marTop w:val="0"/>
      <w:marBottom w:val="0"/>
      <w:divBdr>
        <w:top w:val="none" w:sz="0" w:space="0" w:color="auto"/>
        <w:left w:val="none" w:sz="0" w:space="0" w:color="auto"/>
        <w:bottom w:val="none" w:sz="0" w:space="0" w:color="auto"/>
        <w:right w:val="none" w:sz="0" w:space="0" w:color="auto"/>
      </w:divBdr>
    </w:div>
    <w:div w:id="1731076202">
      <w:bodyDiv w:val="1"/>
      <w:marLeft w:val="0"/>
      <w:marRight w:val="0"/>
      <w:marTop w:val="0"/>
      <w:marBottom w:val="0"/>
      <w:divBdr>
        <w:top w:val="none" w:sz="0" w:space="0" w:color="auto"/>
        <w:left w:val="none" w:sz="0" w:space="0" w:color="auto"/>
        <w:bottom w:val="none" w:sz="0" w:space="0" w:color="auto"/>
        <w:right w:val="none" w:sz="0" w:space="0" w:color="auto"/>
      </w:divBdr>
    </w:div>
    <w:div w:id="1765999398">
      <w:bodyDiv w:val="1"/>
      <w:marLeft w:val="0"/>
      <w:marRight w:val="0"/>
      <w:marTop w:val="0"/>
      <w:marBottom w:val="0"/>
      <w:divBdr>
        <w:top w:val="none" w:sz="0" w:space="0" w:color="auto"/>
        <w:left w:val="none" w:sz="0" w:space="0" w:color="auto"/>
        <w:bottom w:val="none" w:sz="0" w:space="0" w:color="auto"/>
        <w:right w:val="none" w:sz="0" w:space="0" w:color="auto"/>
      </w:divBdr>
    </w:div>
    <w:div w:id="1795294148">
      <w:bodyDiv w:val="1"/>
      <w:marLeft w:val="0"/>
      <w:marRight w:val="0"/>
      <w:marTop w:val="0"/>
      <w:marBottom w:val="0"/>
      <w:divBdr>
        <w:top w:val="none" w:sz="0" w:space="0" w:color="auto"/>
        <w:left w:val="none" w:sz="0" w:space="0" w:color="auto"/>
        <w:bottom w:val="none" w:sz="0" w:space="0" w:color="auto"/>
        <w:right w:val="none" w:sz="0" w:space="0" w:color="auto"/>
      </w:divBdr>
    </w:div>
    <w:div w:id="1807963031">
      <w:bodyDiv w:val="1"/>
      <w:marLeft w:val="0"/>
      <w:marRight w:val="0"/>
      <w:marTop w:val="0"/>
      <w:marBottom w:val="0"/>
      <w:divBdr>
        <w:top w:val="none" w:sz="0" w:space="0" w:color="auto"/>
        <w:left w:val="none" w:sz="0" w:space="0" w:color="auto"/>
        <w:bottom w:val="none" w:sz="0" w:space="0" w:color="auto"/>
        <w:right w:val="none" w:sz="0" w:space="0" w:color="auto"/>
      </w:divBdr>
    </w:div>
    <w:div w:id="1827473568">
      <w:bodyDiv w:val="1"/>
      <w:marLeft w:val="0"/>
      <w:marRight w:val="0"/>
      <w:marTop w:val="0"/>
      <w:marBottom w:val="0"/>
      <w:divBdr>
        <w:top w:val="none" w:sz="0" w:space="0" w:color="auto"/>
        <w:left w:val="none" w:sz="0" w:space="0" w:color="auto"/>
        <w:bottom w:val="none" w:sz="0" w:space="0" w:color="auto"/>
        <w:right w:val="none" w:sz="0" w:space="0" w:color="auto"/>
      </w:divBdr>
    </w:div>
    <w:div w:id="1854105027">
      <w:bodyDiv w:val="1"/>
      <w:marLeft w:val="0"/>
      <w:marRight w:val="0"/>
      <w:marTop w:val="0"/>
      <w:marBottom w:val="0"/>
      <w:divBdr>
        <w:top w:val="none" w:sz="0" w:space="0" w:color="auto"/>
        <w:left w:val="none" w:sz="0" w:space="0" w:color="auto"/>
        <w:bottom w:val="none" w:sz="0" w:space="0" w:color="auto"/>
        <w:right w:val="none" w:sz="0" w:space="0" w:color="auto"/>
      </w:divBdr>
    </w:div>
    <w:div w:id="1855537759">
      <w:bodyDiv w:val="1"/>
      <w:marLeft w:val="0"/>
      <w:marRight w:val="0"/>
      <w:marTop w:val="0"/>
      <w:marBottom w:val="0"/>
      <w:divBdr>
        <w:top w:val="none" w:sz="0" w:space="0" w:color="auto"/>
        <w:left w:val="none" w:sz="0" w:space="0" w:color="auto"/>
        <w:bottom w:val="none" w:sz="0" w:space="0" w:color="auto"/>
        <w:right w:val="none" w:sz="0" w:space="0" w:color="auto"/>
      </w:divBdr>
    </w:div>
    <w:div w:id="1857764657">
      <w:bodyDiv w:val="1"/>
      <w:marLeft w:val="0"/>
      <w:marRight w:val="0"/>
      <w:marTop w:val="0"/>
      <w:marBottom w:val="0"/>
      <w:divBdr>
        <w:top w:val="none" w:sz="0" w:space="0" w:color="auto"/>
        <w:left w:val="none" w:sz="0" w:space="0" w:color="auto"/>
        <w:bottom w:val="none" w:sz="0" w:space="0" w:color="auto"/>
        <w:right w:val="none" w:sz="0" w:space="0" w:color="auto"/>
      </w:divBdr>
    </w:div>
    <w:div w:id="1864198353">
      <w:bodyDiv w:val="1"/>
      <w:marLeft w:val="0"/>
      <w:marRight w:val="0"/>
      <w:marTop w:val="0"/>
      <w:marBottom w:val="0"/>
      <w:divBdr>
        <w:top w:val="none" w:sz="0" w:space="0" w:color="auto"/>
        <w:left w:val="none" w:sz="0" w:space="0" w:color="auto"/>
        <w:bottom w:val="none" w:sz="0" w:space="0" w:color="auto"/>
        <w:right w:val="none" w:sz="0" w:space="0" w:color="auto"/>
      </w:divBdr>
    </w:div>
    <w:div w:id="1871065276">
      <w:bodyDiv w:val="1"/>
      <w:marLeft w:val="0"/>
      <w:marRight w:val="0"/>
      <w:marTop w:val="0"/>
      <w:marBottom w:val="0"/>
      <w:divBdr>
        <w:top w:val="none" w:sz="0" w:space="0" w:color="auto"/>
        <w:left w:val="none" w:sz="0" w:space="0" w:color="auto"/>
        <w:bottom w:val="none" w:sz="0" w:space="0" w:color="auto"/>
        <w:right w:val="none" w:sz="0" w:space="0" w:color="auto"/>
      </w:divBdr>
    </w:div>
    <w:div w:id="1876695682">
      <w:bodyDiv w:val="1"/>
      <w:marLeft w:val="0"/>
      <w:marRight w:val="0"/>
      <w:marTop w:val="0"/>
      <w:marBottom w:val="0"/>
      <w:divBdr>
        <w:top w:val="none" w:sz="0" w:space="0" w:color="auto"/>
        <w:left w:val="none" w:sz="0" w:space="0" w:color="auto"/>
        <w:bottom w:val="none" w:sz="0" w:space="0" w:color="auto"/>
        <w:right w:val="none" w:sz="0" w:space="0" w:color="auto"/>
      </w:divBdr>
    </w:div>
    <w:div w:id="1886332125">
      <w:bodyDiv w:val="1"/>
      <w:marLeft w:val="0"/>
      <w:marRight w:val="0"/>
      <w:marTop w:val="0"/>
      <w:marBottom w:val="0"/>
      <w:divBdr>
        <w:top w:val="none" w:sz="0" w:space="0" w:color="auto"/>
        <w:left w:val="none" w:sz="0" w:space="0" w:color="auto"/>
        <w:bottom w:val="none" w:sz="0" w:space="0" w:color="auto"/>
        <w:right w:val="none" w:sz="0" w:space="0" w:color="auto"/>
      </w:divBdr>
    </w:div>
    <w:div w:id="1909222750">
      <w:bodyDiv w:val="1"/>
      <w:marLeft w:val="0"/>
      <w:marRight w:val="0"/>
      <w:marTop w:val="0"/>
      <w:marBottom w:val="0"/>
      <w:divBdr>
        <w:top w:val="none" w:sz="0" w:space="0" w:color="auto"/>
        <w:left w:val="none" w:sz="0" w:space="0" w:color="auto"/>
        <w:bottom w:val="none" w:sz="0" w:space="0" w:color="auto"/>
        <w:right w:val="none" w:sz="0" w:space="0" w:color="auto"/>
      </w:divBdr>
    </w:div>
    <w:div w:id="1920021029">
      <w:bodyDiv w:val="1"/>
      <w:marLeft w:val="0"/>
      <w:marRight w:val="0"/>
      <w:marTop w:val="0"/>
      <w:marBottom w:val="0"/>
      <w:divBdr>
        <w:top w:val="none" w:sz="0" w:space="0" w:color="auto"/>
        <w:left w:val="none" w:sz="0" w:space="0" w:color="auto"/>
        <w:bottom w:val="none" w:sz="0" w:space="0" w:color="auto"/>
        <w:right w:val="none" w:sz="0" w:space="0" w:color="auto"/>
      </w:divBdr>
    </w:div>
    <w:div w:id="1924874002">
      <w:bodyDiv w:val="1"/>
      <w:marLeft w:val="0"/>
      <w:marRight w:val="0"/>
      <w:marTop w:val="0"/>
      <w:marBottom w:val="0"/>
      <w:divBdr>
        <w:top w:val="none" w:sz="0" w:space="0" w:color="auto"/>
        <w:left w:val="none" w:sz="0" w:space="0" w:color="auto"/>
        <w:bottom w:val="none" w:sz="0" w:space="0" w:color="auto"/>
        <w:right w:val="none" w:sz="0" w:space="0" w:color="auto"/>
      </w:divBdr>
    </w:div>
    <w:div w:id="1929726191">
      <w:bodyDiv w:val="1"/>
      <w:marLeft w:val="0"/>
      <w:marRight w:val="0"/>
      <w:marTop w:val="0"/>
      <w:marBottom w:val="0"/>
      <w:divBdr>
        <w:top w:val="none" w:sz="0" w:space="0" w:color="auto"/>
        <w:left w:val="none" w:sz="0" w:space="0" w:color="auto"/>
        <w:bottom w:val="none" w:sz="0" w:space="0" w:color="auto"/>
        <w:right w:val="none" w:sz="0" w:space="0" w:color="auto"/>
      </w:divBdr>
    </w:div>
    <w:div w:id="1948851001">
      <w:bodyDiv w:val="1"/>
      <w:marLeft w:val="0"/>
      <w:marRight w:val="0"/>
      <w:marTop w:val="0"/>
      <w:marBottom w:val="0"/>
      <w:divBdr>
        <w:top w:val="none" w:sz="0" w:space="0" w:color="auto"/>
        <w:left w:val="none" w:sz="0" w:space="0" w:color="auto"/>
        <w:bottom w:val="none" w:sz="0" w:space="0" w:color="auto"/>
        <w:right w:val="none" w:sz="0" w:space="0" w:color="auto"/>
      </w:divBdr>
    </w:div>
    <w:div w:id="1975133452">
      <w:bodyDiv w:val="1"/>
      <w:marLeft w:val="0"/>
      <w:marRight w:val="0"/>
      <w:marTop w:val="0"/>
      <w:marBottom w:val="0"/>
      <w:divBdr>
        <w:top w:val="none" w:sz="0" w:space="0" w:color="auto"/>
        <w:left w:val="none" w:sz="0" w:space="0" w:color="auto"/>
        <w:bottom w:val="none" w:sz="0" w:space="0" w:color="auto"/>
        <w:right w:val="none" w:sz="0" w:space="0" w:color="auto"/>
      </w:divBdr>
    </w:div>
    <w:div w:id="1992708938">
      <w:bodyDiv w:val="1"/>
      <w:marLeft w:val="0"/>
      <w:marRight w:val="0"/>
      <w:marTop w:val="0"/>
      <w:marBottom w:val="0"/>
      <w:divBdr>
        <w:top w:val="none" w:sz="0" w:space="0" w:color="auto"/>
        <w:left w:val="none" w:sz="0" w:space="0" w:color="auto"/>
        <w:bottom w:val="none" w:sz="0" w:space="0" w:color="auto"/>
        <w:right w:val="none" w:sz="0" w:space="0" w:color="auto"/>
      </w:divBdr>
    </w:div>
    <w:div w:id="1995261285">
      <w:bodyDiv w:val="1"/>
      <w:marLeft w:val="0"/>
      <w:marRight w:val="0"/>
      <w:marTop w:val="0"/>
      <w:marBottom w:val="0"/>
      <w:divBdr>
        <w:top w:val="none" w:sz="0" w:space="0" w:color="auto"/>
        <w:left w:val="none" w:sz="0" w:space="0" w:color="auto"/>
        <w:bottom w:val="none" w:sz="0" w:space="0" w:color="auto"/>
        <w:right w:val="none" w:sz="0" w:space="0" w:color="auto"/>
      </w:divBdr>
    </w:div>
    <w:div w:id="1996294791">
      <w:bodyDiv w:val="1"/>
      <w:marLeft w:val="0"/>
      <w:marRight w:val="0"/>
      <w:marTop w:val="0"/>
      <w:marBottom w:val="0"/>
      <w:divBdr>
        <w:top w:val="none" w:sz="0" w:space="0" w:color="auto"/>
        <w:left w:val="none" w:sz="0" w:space="0" w:color="auto"/>
        <w:bottom w:val="none" w:sz="0" w:space="0" w:color="auto"/>
        <w:right w:val="none" w:sz="0" w:space="0" w:color="auto"/>
      </w:divBdr>
    </w:div>
    <w:div w:id="2021152937">
      <w:bodyDiv w:val="1"/>
      <w:marLeft w:val="0"/>
      <w:marRight w:val="0"/>
      <w:marTop w:val="0"/>
      <w:marBottom w:val="0"/>
      <w:divBdr>
        <w:top w:val="none" w:sz="0" w:space="0" w:color="auto"/>
        <w:left w:val="none" w:sz="0" w:space="0" w:color="auto"/>
        <w:bottom w:val="none" w:sz="0" w:space="0" w:color="auto"/>
        <w:right w:val="none" w:sz="0" w:space="0" w:color="auto"/>
      </w:divBdr>
    </w:div>
    <w:div w:id="2023818359">
      <w:bodyDiv w:val="1"/>
      <w:marLeft w:val="0"/>
      <w:marRight w:val="0"/>
      <w:marTop w:val="0"/>
      <w:marBottom w:val="0"/>
      <w:divBdr>
        <w:top w:val="none" w:sz="0" w:space="0" w:color="auto"/>
        <w:left w:val="none" w:sz="0" w:space="0" w:color="auto"/>
        <w:bottom w:val="none" w:sz="0" w:space="0" w:color="auto"/>
        <w:right w:val="none" w:sz="0" w:space="0" w:color="auto"/>
      </w:divBdr>
    </w:div>
    <w:div w:id="2026394045">
      <w:bodyDiv w:val="1"/>
      <w:marLeft w:val="0"/>
      <w:marRight w:val="0"/>
      <w:marTop w:val="0"/>
      <w:marBottom w:val="0"/>
      <w:divBdr>
        <w:top w:val="none" w:sz="0" w:space="0" w:color="auto"/>
        <w:left w:val="none" w:sz="0" w:space="0" w:color="auto"/>
        <w:bottom w:val="none" w:sz="0" w:space="0" w:color="auto"/>
        <w:right w:val="none" w:sz="0" w:space="0" w:color="auto"/>
      </w:divBdr>
    </w:div>
    <w:div w:id="2037073155">
      <w:bodyDiv w:val="1"/>
      <w:marLeft w:val="0"/>
      <w:marRight w:val="0"/>
      <w:marTop w:val="0"/>
      <w:marBottom w:val="0"/>
      <w:divBdr>
        <w:top w:val="none" w:sz="0" w:space="0" w:color="auto"/>
        <w:left w:val="none" w:sz="0" w:space="0" w:color="auto"/>
        <w:bottom w:val="none" w:sz="0" w:space="0" w:color="auto"/>
        <w:right w:val="none" w:sz="0" w:space="0" w:color="auto"/>
      </w:divBdr>
    </w:div>
    <w:div w:id="2063945383">
      <w:bodyDiv w:val="1"/>
      <w:marLeft w:val="0"/>
      <w:marRight w:val="0"/>
      <w:marTop w:val="0"/>
      <w:marBottom w:val="0"/>
      <w:divBdr>
        <w:top w:val="none" w:sz="0" w:space="0" w:color="auto"/>
        <w:left w:val="none" w:sz="0" w:space="0" w:color="auto"/>
        <w:bottom w:val="none" w:sz="0" w:space="0" w:color="auto"/>
        <w:right w:val="none" w:sz="0" w:space="0" w:color="auto"/>
      </w:divBdr>
    </w:div>
    <w:div w:id="2066905873">
      <w:bodyDiv w:val="1"/>
      <w:marLeft w:val="0"/>
      <w:marRight w:val="0"/>
      <w:marTop w:val="0"/>
      <w:marBottom w:val="0"/>
      <w:divBdr>
        <w:top w:val="none" w:sz="0" w:space="0" w:color="auto"/>
        <w:left w:val="none" w:sz="0" w:space="0" w:color="auto"/>
        <w:bottom w:val="none" w:sz="0" w:space="0" w:color="auto"/>
        <w:right w:val="none" w:sz="0" w:space="0" w:color="auto"/>
      </w:divBdr>
    </w:div>
    <w:div w:id="2071003798">
      <w:bodyDiv w:val="1"/>
      <w:marLeft w:val="0"/>
      <w:marRight w:val="0"/>
      <w:marTop w:val="0"/>
      <w:marBottom w:val="0"/>
      <w:divBdr>
        <w:top w:val="none" w:sz="0" w:space="0" w:color="auto"/>
        <w:left w:val="none" w:sz="0" w:space="0" w:color="auto"/>
        <w:bottom w:val="none" w:sz="0" w:space="0" w:color="auto"/>
        <w:right w:val="none" w:sz="0" w:space="0" w:color="auto"/>
      </w:divBdr>
    </w:div>
    <w:div w:id="2112043989">
      <w:bodyDiv w:val="1"/>
      <w:marLeft w:val="0"/>
      <w:marRight w:val="0"/>
      <w:marTop w:val="0"/>
      <w:marBottom w:val="0"/>
      <w:divBdr>
        <w:top w:val="none" w:sz="0" w:space="0" w:color="auto"/>
        <w:left w:val="none" w:sz="0" w:space="0" w:color="auto"/>
        <w:bottom w:val="none" w:sz="0" w:space="0" w:color="auto"/>
        <w:right w:val="none" w:sz="0" w:space="0" w:color="auto"/>
      </w:divBdr>
    </w:div>
    <w:div w:id="2119642407">
      <w:bodyDiv w:val="1"/>
      <w:marLeft w:val="0"/>
      <w:marRight w:val="0"/>
      <w:marTop w:val="0"/>
      <w:marBottom w:val="0"/>
      <w:divBdr>
        <w:top w:val="none" w:sz="0" w:space="0" w:color="auto"/>
        <w:left w:val="none" w:sz="0" w:space="0" w:color="auto"/>
        <w:bottom w:val="none" w:sz="0" w:space="0" w:color="auto"/>
        <w:right w:val="none" w:sz="0" w:space="0" w:color="auto"/>
      </w:divBdr>
    </w:div>
    <w:div w:id="2121755635">
      <w:bodyDiv w:val="1"/>
      <w:marLeft w:val="0"/>
      <w:marRight w:val="0"/>
      <w:marTop w:val="0"/>
      <w:marBottom w:val="0"/>
      <w:divBdr>
        <w:top w:val="none" w:sz="0" w:space="0" w:color="auto"/>
        <w:left w:val="none" w:sz="0" w:space="0" w:color="auto"/>
        <w:bottom w:val="none" w:sz="0" w:space="0" w:color="auto"/>
        <w:right w:val="none" w:sz="0" w:space="0" w:color="auto"/>
      </w:divBdr>
    </w:div>
    <w:div w:id="2128573712">
      <w:bodyDiv w:val="1"/>
      <w:marLeft w:val="0"/>
      <w:marRight w:val="0"/>
      <w:marTop w:val="0"/>
      <w:marBottom w:val="0"/>
      <w:divBdr>
        <w:top w:val="none" w:sz="0" w:space="0" w:color="auto"/>
        <w:left w:val="none" w:sz="0" w:space="0" w:color="auto"/>
        <w:bottom w:val="none" w:sz="0" w:space="0" w:color="auto"/>
        <w:right w:val="none" w:sz="0" w:space="0" w:color="auto"/>
      </w:divBdr>
    </w:div>
    <w:div w:id="213012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9EC59D-1816-4920-85A7-0B8B31022A1D}">
  <ds:schemaRefs>
    <ds:schemaRef ds:uri="http://schemas.microsoft.com/sharepoint/v3/contenttype/forms"/>
  </ds:schemaRefs>
</ds:datastoreItem>
</file>

<file path=customXml/itemProps2.xml><?xml version="1.0" encoding="utf-8"?>
<ds:datastoreItem xmlns:ds="http://schemas.openxmlformats.org/officeDocument/2006/customXml" ds:itemID="{71CEFEEB-9CE9-451F-8781-2D451125E2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8C959A-25AE-4CB9-BC15-E64CF4EF1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9785</Words>
  <Characters>5578</Characters>
  <Application>Microsoft Office Word</Application>
  <DocSecurity>0</DocSecurity>
  <Lines>46</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LSMU Kauno Klinikos</Company>
  <LinksUpToDate>false</LinksUpToDate>
  <CharactersWithSpaces>15333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Bakšienė</dc:creator>
  <cp:keywords/>
  <dc:description/>
  <cp:lastModifiedBy>Neringa Peleckienė</cp:lastModifiedBy>
  <cp:revision>2</cp:revision>
  <cp:lastPrinted>2025-03-20T11:23:00Z</cp:lastPrinted>
  <dcterms:created xsi:type="dcterms:W3CDTF">2025-12-30T07:45:00Z</dcterms:created>
  <dcterms:modified xsi:type="dcterms:W3CDTF">2025-12-30T07:45:00Z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